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4CEE3" w14:textId="36FA32B1" w:rsidR="003D7C5E" w:rsidRPr="007415A4" w:rsidRDefault="003D7C5E" w:rsidP="00F01C90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7415A4">
        <w:rPr>
          <w:rFonts w:ascii="方正小标宋简体" w:eastAsia="方正小标宋简体" w:hAnsi="仿宋" w:hint="eastAsia"/>
          <w:sz w:val="36"/>
          <w:szCs w:val="36"/>
        </w:rPr>
        <w:t>关于领取新一轮本科教育教学审核评估学习</w:t>
      </w:r>
      <w:r w:rsidR="004E1ED9">
        <w:rPr>
          <w:rFonts w:ascii="方正小标宋简体" w:eastAsia="方正小标宋简体" w:hAnsi="仿宋" w:hint="eastAsia"/>
          <w:sz w:val="36"/>
          <w:szCs w:val="36"/>
        </w:rPr>
        <w:t>资料</w:t>
      </w:r>
      <w:r w:rsidRPr="007415A4">
        <w:rPr>
          <w:rFonts w:ascii="方正小标宋简体" w:eastAsia="方正小标宋简体" w:hAnsi="仿宋" w:hint="eastAsia"/>
          <w:sz w:val="36"/>
          <w:szCs w:val="36"/>
        </w:rPr>
        <w:t>的通知</w:t>
      </w:r>
    </w:p>
    <w:p w14:paraId="72D4E7F8" w14:textId="77777777" w:rsidR="003D7C5E" w:rsidRPr="003D7C5E" w:rsidRDefault="003D7C5E" w:rsidP="003D7C5E">
      <w:pPr>
        <w:rPr>
          <w:rFonts w:ascii="仿宋" w:eastAsia="仿宋" w:hAnsi="仿宋"/>
          <w:sz w:val="32"/>
          <w:szCs w:val="32"/>
        </w:rPr>
      </w:pPr>
    </w:p>
    <w:p w14:paraId="5370A5F0" w14:textId="3B1C7E51" w:rsidR="003D7C5E" w:rsidRPr="003D7C5E" w:rsidRDefault="003D7C5E" w:rsidP="003D7C5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各单位</w:t>
      </w:r>
      <w:r w:rsidR="002B412A">
        <w:rPr>
          <w:rFonts w:ascii="仿宋" w:eastAsia="仿宋" w:hAnsi="仿宋" w:hint="eastAsia"/>
          <w:sz w:val="32"/>
          <w:szCs w:val="32"/>
        </w:rPr>
        <w:t>：</w:t>
      </w:r>
    </w:p>
    <w:p w14:paraId="62BBF475" w14:textId="2469B9FA" w:rsidR="00FE00E3" w:rsidRDefault="00A30476" w:rsidP="0089479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 w:rsidRPr="00A30476">
        <w:rPr>
          <w:rFonts w:ascii="仿宋" w:eastAsia="仿宋" w:hAnsi="仿宋" w:hint="eastAsia"/>
          <w:sz w:val="32"/>
          <w:szCs w:val="32"/>
        </w:rPr>
        <w:t>自治区教育厅《关于组织开展</w:t>
      </w:r>
      <w:r w:rsidRPr="00A30476">
        <w:rPr>
          <w:rFonts w:ascii="仿宋" w:eastAsia="仿宋" w:hAnsi="仿宋"/>
          <w:sz w:val="32"/>
          <w:szCs w:val="32"/>
        </w:rPr>
        <w:t>2023年普通高等学校本科教育教学审核评估工作的通知》（</w:t>
      </w:r>
      <w:proofErr w:type="gramStart"/>
      <w:r w:rsidRPr="00A30476">
        <w:rPr>
          <w:rFonts w:ascii="仿宋" w:eastAsia="仿宋" w:hAnsi="仿宋"/>
          <w:sz w:val="32"/>
          <w:szCs w:val="32"/>
        </w:rPr>
        <w:t>桂教高教</w:t>
      </w:r>
      <w:proofErr w:type="gramEnd"/>
      <w:r w:rsidRPr="00A30476">
        <w:rPr>
          <w:rFonts w:ascii="仿宋" w:eastAsia="仿宋" w:hAnsi="仿宋"/>
          <w:sz w:val="32"/>
          <w:szCs w:val="32"/>
        </w:rPr>
        <w:t>〔2023〕5号）</w:t>
      </w:r>
      <w:r>
        <w:rPr>
          <w:rFonts w:ascii="仿宋" w:eastAsia="仿宋" w:hAnsi="仿宋" w:hint="eastAsia"/>
          <w:sz w:val="32"/>
          <w:szCs w:val="32"/>
        </w:rPr>
        <w:t>要求</w:t>
      </w:r>
      <w:r w:rsidRPr="00A30476">
        <w:rPr>
          <w:rFonts w:ascii="仿宋" w:eastAsia="仿宋" w:hAnsi="仿宋"/>
          <w:sz w:val="32"/>
          <w:szCs w:val="32"/>
        </w:rPr>
        <w:t>，我校</w:t>
      </w:r>
      <w:r>
        <w:rPr>
          <w:rFonts w:ascii="仿宋" w:eastAsia="仿宋" w:hAnsi="仿宋" w:hint="eastAsia"/>
          <w:sz w:val="32"/>
          <w:szCs w:val="32"/>
        </w:rPr>
        <w:t>将于2</w:t>
      </w:r>
      <w:r>
        <w:rPr>
          <w:rFonts w:ascii="仿宋" w:eastAsia="仿宋" w:hAnsi="仿宋"/>
          <w:sz w:val="32"/>
          <w:szCs w:val="32"/>
        </w:rPr>
        <w:t>023</w:t>
      </w:r>
      <w:r>
        <w:rPr>
          <w:rFonts w:ascii="仿宋" w:eastAsia="仿宋" w:hAnsi="仿宋" w:hint="eastAsia"/>
          <w:sz w:val="32"/>
          <w:szCs w:val="32"/>
        </w:rPr>
        <w:t>年1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月接受教育部本科教育教学审核评估，</w:t>
      </w:r>
      <w:r w:rsidR="00FE00E3">
        <w:rPr>
          <w:rFonts w:ascii="仿宋" w:eastAsia="仿宋" w:hAnsi="仿宋" w:hint="eastAsia"/>
          <w:sz w:val="32"/>
          <w:szCs w:val="32"/>
        </w:rPr>
        <w:t>参评</w:t>
      </w:r>
      <w:r>
        <w:rPr>
          <w:rFonts w:ascii="仿宋" w:eastAsia="仿宋" w:hAnsi="仿宋" w:hint="eastAsia"/>
          <w:sz w:val="32"/>
          <w:szCs w:val="32"/>
        </w:rPr>
        <w:t>类型为</w:t>
      </w:r>
      <w:r w:rsidR="00FE00E3">
        <w:rPr>
          <w:rFonts w:ascii="仿宋" w:eastAsia="仿宋" w:hAnsi="仿宋" w:hint="eastAsia"/>
          <w:sz w:val="32"/>
          <w:szCs w:val="32"/>
        </w:rPr>
        <w:t>“</w:t>
      </w:r>
      <w:r w:rsidR="00FE00E3" w:rsidRPr="00A30476">
        <w:rPr>
          <w:rFonts w:ascii="仿宋" w:eastAsia="仿宋" w:hAnsi="仿宋" w:hint="eastAsia"/>
          <w:sz w:val="32"/>
          <w:szCs w:val="32"/>
        </w:rPr>
        <w:t>重点以学术型人才培养为主要方向”</w:t>
      </w:r>
      <w:r w:rsidR="00FE00E3">
        <w:rPr>
          <w:rFonts w:ascii="仿宋" w:eastAsia="仿宋" w:hAnsi="仿宋" w:hint="eastAsia"/>
          <w:sz w:val="32"/>
          <w:szCs w:val="32"/>
        </w:rPr>
        <w:t>的</w:t>
      </w:r>
      <w:r w:rsidRPr="00A30476">
        <w:rPr>
          <w:rFonts w:ascii="仿宋" w:eastAsia="仿宋" w:hAnsi="仿宋"/>
          <w:sz w:val="32"/>
          <w:szCs w:val="32"/>
        </w:rPr>
        <w:t>第二类第</w:t>
      </w:r>
      <w:r>
        <w:rPr>
          <w:rFonts w:ascii="仿宋" w:eastAsia="仿宋" w:hAnsi="仿宋" w:hint="eastAsia"/>
          <w:sz w:val="32"/>
          <w:szCs w:val="32"/>
        </w:rPr>
        <w:t>一</w:t>
      </w:r>
      <w:r w:rsidRPr="00A30476">
        <w:rPr>
          <w:rFonts w:ascii="仿宋" w:eastAsia="仿宋" w:hAnsi="仿宋"/>
          <w:sz w:val="32"/>
          <w:szCs w:val="32"/>
        </w:rPr>
        <w:t>种</w:t>
      </w:r>
      <w:r w:rsidR="00FE00E3">
        <w:rPr>
          <w:rFonts w:ascii="仿宋" w:eastAsia="仿宋" w:hAnsi="仿宋" w:hint="eastAsia"/>
          <w:sz w:val="32"/>
          <w:szCs w:val="32"/>
        </w:rPr>
        <w:t>评估类型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3E2B840F" w14:textId="171140A4" w:rsidR="00E90395" w:rsidRDefault="003D7C5E" w:rsidP="0089479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D7C5E">
        <w:rPr>
          <w:rFonts w:ascii="仿宋" w:eastAsia="仿宋" w:hAnsi="仿宋" w:hint="eastAsia"/>
          <w:sz w:val="32"/>
          <w:szCs w:val="32"/>
        </w:rPr>
        <w:t>为</w:t>
      </w:r>
      <w:r w:rsidR="00E90395">
        <w:rPr>
          <w:rFonts w:ascii="仿宋" w:eastAsia="仿宋" w:hAnsi="仿宋" w:hint="eastAsia"/>
          <w:sz w:val="32"/>
          <w:szCs w:val="32"/>
        </w:rPr>
        <w:t>准确把握</w:t>
      </w:r>
      <w:r w:rsidR="00E90395" w:rsidRPr="00E90395">
        <w:rPr>
          <w:rFonts w:ascii="仿宋" w:eastAsia="仿宋" w:hAnsi="仿宋" w:hint="eastAsia"/>
          <w:sz w:val="32"/>
          <w:szCs w:val="32"/>
        </w:rPr>
        <w:t>新一轮审核评估的指导思想和</w:t>
      </w:r>
      <w:r w:rsidR="00A30476">
        <w:rPr>
          <w:rFonts w:ascii="仿宋" w:eastAsia="仿宋" w:hAnsi="仿宋" w:hint="eastAsia"/>
          <w:sz w:val="32"/>
          <w:szCs w:val="32"/>
        </w:rPr>
        <w:t>精髓要义</w:t>
      </w:r>
      <w:r w:rsidR="00E90395">
        <w:rPr>
          <w:rFonts w:ascii="仿宋" w:eastAsia="仿宋" w:hAnsi="仿宋" w:hint="eastAsia"/>
          <w:sz w:val="32"/>
          <w:szCs w:val="32"/>
        </w:rPr>
        <w:t>，深刻理解</w:t>
      </w:r>
      <w:r w:rsidR="00A30476">
        <w:rPr>
          <w:rFonts w:ascii="仿宋" w:eastAsia="仿宋" w:hAnsi="仿宋" w:hint="eastAsia"/>
          <w:sz w:val="32"/>
          <w:szCs w:val="32"/>
        </w:rPr>
        <w:t>第二类第一种</w:t>
      </w:r>
      <w:r w:rsidR="00E90395" w:rsidRPr="003D7C5E">
        <w:rPr>
          <w:rFonts w:ascii="仿宋" w:eastAsia="仿宋" w:hAnsi="仿宋" w:hint="eastAsia"/>
          <w:sz w:val="32"/>
          <w:szCs w:val="32"/>
        </w:rPr>
        <w:t>审核评估</w:t>
      </w:r>
      <w:r w:rsidR="004B0B55">
        <w:rPr>
          <w:rFonts w:ascii="仿宋" w:eastAsia="仿宋" w:hAnsi="仿宋" w:hint="eastAsia"/>
          <w:sz w:val="32"/>
          <w:szCs w:val="32"/>
        </w:rPr>
        <w:t>要点和</w:t>
      </w:r>
      <w:r w:rsidR="00E90395" w:rsidRPr="00F83CEC">
        <w:rPr>
          <w:rFonts w:ascii="仿宋" w:eastAsia="仿宋" w:hAnsi="仿宋" w:hint="eastAsia"/>
          <w:sz w:val="32"/>
          <w:szCs w:val="32"/>
        </w:rPr>
        <w:t>指标内涵</w:t>
      </w:r>
      <w:r w:rsidRPr="003D7C5E">
        <w:rPr>
          <w:rFonts w:ascii="仿宋" w:eastAsia="仿宋" w:hAnsi="仿宋" w:hint="eastAsia"/>
          <w:sz w:val="32"/>
          <w:szCs w:val="32"/>
        </w:rPr>
        <w:t>，</w:t>
      </w:r>
      <w:r w:rsidR="00E90395">
        <w:rPr>
          <w:rFonts w:ascii="仿宋" w:eastAsia="仿宋" w:hAnsi="仿宋" w:hint="eastAsia"/>
          <w:sz w:val="32"/>
          <w:szCs w:val="32"/>
        </w:rPr>
        <w:t>现面向校内各单位发放</w:t>
      </w:r>
      <w:r w:rsidR="00894795">
        <w:rPr>
          <w:rFonts w:ascii="仿宋" w:eastAsia="仿宋" w:hAnsi="仿宋" w:hint="eastAsia"/>
          <w:sz w:val="32"/>
          <w:szCs w:val="32"/>
        </w:rPr>
        <w:t>《</w:t>
      </w:r>
      <w:r w:rsidR="00894795" w:rsidRPr="00894795">
        <w:rPr>
          <w:rFonts w:ascii="仿宋" w:eastAsia="仿宋" w:hAnsi="仿宋" w:hint="eastAsia"/>
          <w:sz w:val="32"/>
          <w:szCs w:val="32"/>
        </w:rPr>
        <w:t>普通高等学校本科教育教学审核评估（</w:t>
      </w:r>
      <w:r w:rsidR="00894795" w:rsidRPr="00894795">
        <w:rPr>
          <w:rFonts w:ascii="仿宋" w:eastAsia="仿宋" w:hAnsi="仿宋"/>
          <w:sz w:val="32"/>
          <w:szCs w:val="32"/>
        </w:rPr>
        <w:t>2021—2025年）精要导读</w:t>
      </w:r>
      <w:r w:rsidR="00894795">
        <w:rPr>
          <w:rFonts w:ascii="仿宋" w:eastAsia="仿宋" w:hAnsi="仿宋" w:hint="eastAsia"/>
          <w:sz w:val="32"/>
          <w:szCs w:val="32"/>
        </w:rPr>
        <w:t>》《</w:t>
      </w:r>
      <w:r w:rsidR="00894795" w:rsidRPr="00894795">
        <w:rPr>
          <w:rFonts w:ascii="仿宋" w:eastAsia="仿宋" w:hAnsi="仿宋" w:hint="eastAsia"/>
          <w:sz w:val="32"/>
          <w:szCs w:val="32"/>
        </w:rPr>
        <w:t>普通高等学校本科教育教学审核评估（</w:t>
      </w:r>
      <w:r w:rsidR="00894795" w:rsidRPr="00894795">
        <w:rPr>
          <w:rFonts w:ascii="仿宋" w:eastAsia="仿宋" w:hAnsi="仿宋"/>
          <w:sz w:val="32"/>
          <w:szCs w:val="32"/>
        </w:rPr>
        <w:t>2021—2025年）工作指南</w:t>
      </w:r>
      <w:r w:rsidR="00894795">
        <w:rPr>
          <w:rFonts w:ascii="仿宋" w:eastAsia="仿宋" w:hAnsi="仿宋" w:hint="eastAsia"/>
          <w:sz w:val="32"/>
          <w:szCs w:val="32"/>
        </w:rPr>
        <w:t>》</w:t>
      </w:r>
      <w:r w:rsidR="00E90395">
        <w:rPr>
          <w:rFonts w:ascii="仿宋" w:eastAsia="仿宋" w:hAnsi="仿宋" w:hint="eastAsia"/>
          <w:sz w:val="32"/>
          <w:szCs w:val="32"/>
        </w:rPr>
        <w:t>，供</w:t>
      </w:r>
      <w:r w:rsidR="00A30476">
        <w:rPr>
          <w:rFonts w:ascii="仿宋" w:eastAsia="仿宋" w:hAnsi="仿宋" w:hint="eastAsia"/>
          <w:sz w:val="32"/>
          <w:szCs w:val="32"/>
        </w:rPr>
        <w:t>各单位教职员工</w:t>
      </w:r>
      <w:r w:rsidR="00E90395">
        <w:rPr>
          <w:rFonts w:ascii="仿宋" w:eastAsia="仿宋" w:hAnsi="仿宋" w:hint="eastAsia"/>
          <w:sz w:val="32"/>
          <w:szCs w:val="32"/>
        </w:rPr>
        <w:t>学习使用</w:t>
      </w:r>
      <w:r w:rsidR="0043132D">
        <w:rPr>
          <w:rFonts w:ascii="仿宋" w:eastAsia="仿宋" w:hAnsi="仿宋" w:hint="eastAsia"/>
          <w:sz w:val="32"/>
          <w:szCs w:val="32"/>
        </w:rPr>
        <w:t>。</w:t>
      </w:r>
    </w:p>
    <w:p w14:paraId="026E7F97" w14:textId="3210A871" w:rsidR="003D7C5E" w:rsidRDefault="00894795" w:rsidP="0089479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请各单位</w:t>
      </w:r>
      <w:r w:rsidR="008B5168">
        <w:rPr>
          <w:rFonts w:ascii="仿宋" w:eastAsia="仿宋" w:hAnsi="仿宋" w:hint="eastAsia"/>
          <w:sz w:val="32"/>
          <w:szCs w:val="32"/>
        </w:rPr>
        <w:t>于2月2</w:t>
      </w:r>
      <w:r w:rsidR="008B5168">
        <w:rPr>
          <w:rFonts w:ascii="仿宋" w:eastAsia="仿宋" w:hAnsi="仿宋"/>
          <w:sz w:val="32"/>
          <w:szCs w:val="32"/>
        </w:rPr>
        <w:t>0</w:t>
      </w:r>
      <w:r w:rsidR="008B5168">
        <w:rPr>
          <w:rFonts w:ascii="仿宋" w:eastAsia="仿宋" w:hAnsi="仿宋" w:hint="eastAsia"/>
          <w:sz w:val="32"/>
          <w:szCs w:val="32"/>
        </w:rPr>
        <w:t>日-</w:t>
      </w:r>
      <w:r w:rsidR="008B5168">
        <w:rPr>
          <w:rFonts w:ascii="仿宋" w:eastAsia="仿宋" w:hAnsi="仿宋"/>
          <w:sz w:val="32"/>
          <w:szCs w:val="32"/>
        </w:rPr>
        <w:t>21</w:t>
      </w:r>
      <w:r w:rsidR="008B5168">
        <w:rPr>
          <w:rFonts w:ascii="仿宋" w:eastAsia="仿宋" w:hAnsi="仿宋" w:hint="eastAsia"/>
          <w:sz w:val="32"/>
          <w:szCs w:val="32"/>
        </w:rPr>
        <w:t>日上班时间</w:t>
      </w:r>
      <w:r w:rsidR="00FE00E3">
        <w:rPr>
          <w:rFonts w:ascii="仿宋" w:eastAsia="仿宋" w:hAnsi="仿宋" w:hint="eastAsia"/>
          <w:sz w:val="32"/>
          <w:szCs w:val="32"/>
        </w:rPr>
        <w:t>安排人员到</w:t>
      </w:r>
      <w:r>
        <w:rPr>
          <w:rFonts w:ascii="仿宋" w:eastAsia="仿宋" w:hAnsi="仿宋" w:hint="eastAsia"/>
          <w:sz w:val="32"/>
          <w:szCs w:val="32"/>
        </w:rPr>
        <w:t>教学综合楼1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楼1</w:t>
      </w:r>
      <w:r>
        <w:rPr>
          <w:rFonts w:ascii="仿宋" w:eastAsia="仿宋" w:hAnsi="仿宋"/>
          <w:sz w:val="32"/>
          <w:szCs w:val="32"/>
        </w:rPr>
        <w:t>220</w:t>
      </w:r>
      <w:r>
        <w:rPr>
          <w:rFonts w:ascii="仿宋" w:eastAsia="仿宋" w:hAnsi="仿宋" w:hint="eastAsia"/>
          <w:sz w:val="32"/>
          <w:szCs w:val="32"/>
        </w:rPr>
        <w:t>领取</w:t>
      </w:r>
      <w:r w:rsidR="00FE00E3">
        <w:rPr>
          <w:rFonts w:ascii="仿宋" w:eastAsia="仿宋" w:hAnsi="仿宋" w:hint="eastAsia"/>
          <w:sz w:val="32"/>
          <w:szCs w:val="32"/>
        </w:rPr>
        <w:t>学习资料</w:t>
      </w:r>
      <w:r w:rsidR="003D7C5E" w:rsidRPr="003D7C5E">
        <w:rPr>
          <w:rFonts w:ascii="仿宋" w:eastAsia="仿宋" w:hAnsi="仿宋" w:hint="eastAsia"/>
          <w:sz w:val="32"/>
          <w:szCs w:val="32"/>
        </w:rPr>
        <w:t>，</w:t>
      </w:r>
      <w:r w:rsidR="004B0B55">
        <w:rPr>
          <w:rFonts w:ascii="仿宋" w:eastAsia="仿宋" w:hAnsi="仿宋" w:hint="eastAsia"/>
          <w:sz w:val="32"/>
          <w:szCs w:val="32"/>
        </w:rPr>
        <w:t>并</w:t>
      </w:r>
      <w:r w:rsidR="003D7C5E" w:rsidRPr="003D7C5E">
        <w:rPr>
          <w:rFonts w:ascii="仿宋" w:eastAsia="仿宋" w:hAnsi="仿宋" w:hint="eastAsia"/>
          <w:sz w:val="32"/>
          <w:szCs w:val="32"/>
        </w:rPr>
        <w:t>及时组织</w:t>
      </w:r>
      <w:r w:rsidR="00FE00E3">
        <w:rPr>
          <w:rFonts w:ascii="仿宋" w:eastAsia="仿宋" w:hAnsi="仿宋" w:hint="eastAsia"/>
          <w:sz w:val="32"/>
          <w:szCs w:val="32"/>
        </w:rPr>
        <w:t>本单位教职员工学习</w:t>
      </w:r>
      <w:r w:rsidR="00E90395">
        <w:rPr>
          <w:rFonts w:ascii="仿宋" w:eastAsia="仿宋" w:hAnsi="仿宋" w:hint="eastAsia"/>
          <w:sz w:val="32"/>
          <w:szCs w:val="32"/>
        </w:rPr>
        <w:t>讨论</w:t>
      </w:r>
      <w:r w:rsidR="004B0B55">
        <w:rPr>
          <w:rFonts w:ascii="仿宋" w:eastAsia="仿宋" w:hAnsi="仿宋" w:hint="eastAsia"/>
          <w:sz w:val="32"/>
          <w:szCs w:val="32"/>
        </w:rPr>
        <w:t>。请各相关单位高度重视，</w:t>
      </w:r>
      <w:r w:rsidR="00E90395">
        <w:rPr>
          <w:rFonts w:ascii="仿宋" w:eastAsia="仿宋" w:hAnsi="仿宋" w:hint="eastAsia"/>
          <w:sz w:val="32"/>
          <w:szCs w:val="32"/>
        </w:rPr>
        <w:t>结合</w:t>
      </w:r>
      <w:r w:rsidR="003D7C5E" w:rsidRPr="003D7C5E">
        <w:rPr>
          <w:rFonts w:ascii="仿宋" w:eastAsia="仿宋" w:hAnsi="仿宋" w:hint="eastAsia"/>
          <w:sz w:val="32"/>
          <w:szCs w:val="32"/>
        </w:rPr>
        <w:t>审核评估要求</w:t>
      </w:r>
      <w:r w:rsidR="00FE00E3">
        <w:rPr>
          <w:rFonts w:ascii="仿宋" w:eastAsia="仿宋" w:hAnsi="仿宋" w:hint="eastAsia"/>
          <w:sz w:val="32"/>
          <w:szCs w:val="32"/>
        </w:rPr>
        <w:t>，</w:t>
      </w:r>
      <w:r w:rsidR="00E90395">
        <w:rPr>
          <w:rFonts w:ascii="仿宋" w:eastAsia="仿宋" w:hAnsi="仿宋" w:hint="eastAsia"/>
          <w:sz w:val="32"/>
          <w:szCs w:val="32"/>
        </w:rPr>
        <w:t>规范</w:t>
      </w:r>
      <w:r w:rsidR="00FE00E3" w:rsidRPr="003D7C5E">
        <w:rPr>
          <w:rFonts w:ascii="仿宋" w:eastAsia="仿宋" w:hAnsi="仿宋" w:hint="eastAsia"/>
          <w:sz w:val="32"/>
          <w:szCs w:val="32"/>
        </w:rPr>
        <w:t>日常</w:t>
      </w:r>
      <w:r w:rsidR="003D7C5E" w:rsidRPr="003D7C5E">
        <w:rPr>
          <w:rFonts w:ascii="仿宋" w:eastAsia="仿宋" w:hAnsi="仿宋" w:hint="eastAsia"/>
          <w:sz w:val="32"/>
          <w:szCs w:val="32"/>
        </w:rPr>
        <w:t>教学</w:t>
      </w:r>
      <w:r w:rsidR="00FE00E3">
        <w:rPr>
          <w:rFonts w:ascii="仿宋" w:eastAsia="仿宋" w:hAnsi="仿宋" w:hint="eastAsia"/>
          <w:sz w:val="32"/>
          <w:szCs w:val="32"/>
        </w:rPr>
        <w:t>及其管理</w:t>
      </w:r>
      <w:r w:rsidR="00E90395">
        <w:rPr>
          <w:rFonts w:ascii="仿宋" w:eastAsia="仿宋" w:hAnsi="仿宋" w:hint="eastAsia"/>
          <w:sz w:val="32"/>
          <w:szCs w:val="32"/>
        </w:rPr>
        <w:t>工作</w:t>
      </w:r>
      <w:r w:rsidR="003D7C5E" w:rsidRPr="003D7C5E">
        <w:rPr>
          <w:rFonts w:ascii="仿宋" w:eastAsia="仿宋" w:hAnsi="仿宋" w:hint="eastAsia"/>
          <w:sz w:val="32"/>
          <w:szCs w:val="32"/>
        </w:rPr>
        <w:t>，持续提升教育教学</w:t>
      </w:r>
      <w:r w:rsidR="00FE00E3">
        <w:rPr>
          <w:rFonts w:ascii="仿宋" w:eastAsia="仿宋" w:hAnsi="仿宋" w:hint="eastAsia"/>
          <w:sz w:val="32"/>
          <w:szCs w:val="32"/>
        </w:rPr>
        <w:t>质量</w:t>
      </w:r>
      <w:r w:rsidR="003D7C5E" w:rsidRPr="003D7C5E">
        <w:rPr>
          <w:rFonts w:ascii="仿宋" w:eastAsia="仿宋" w:hAnsi="仿宋" w:hint="eastAsia"/>
          <w:sz w:val="32"/>
          <w:szCs w:val="32"/>
        </w:rPr>
        <w:t>。</w:t>
      </w:r>
    </w:p>
    <w:p w14:paraId="3A4B65AF" w14:textId="252047FB" w:rsidR="003D7C5E" w:rsidRDefault="00A933B0" w:rsidP="00FE00E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 w:rsidR="00E90395">
        <w:rPr>
          <w:rFonts w:ascii="仿宋" w:eastAsia="仿宋" w:hAnsi="仿宋" w:hint="eastAsia"/>
          <w:sz w:val="32"/>
          <w:szCs w:val="32"/>
        </w:rPr>
        <w:t>教务处</w:t>
      </w:r>
      <w:r w:rsidR="00E90395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谢帆，</w:t>
      </w:r>
      <w:r w:rsidR="00E90395">
        <w:rPr>
          <w:rFonts w:ascii="仿宋" w:eastAsia="仿宋" w:hAnsi="仿宋" w:hint="eastAsia"/>
          <w:sz w:val="32"/>
          <w:szCs w:val="32"/>
        </w:rPr>
        <w:t>0</w:t>
      </w:r>
      <w:r w:rsidR="00E90395">
        <w:rPr>
          <w:rFonts w:ascii="仿宋" w:eastAsia="仿宋" w:hAnsi="仿宋"/>
          <w:sz w:val="32"/>
          <w:szCs w:val="32"/>
        </w:rPr>
        <w:t>771-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302433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1BCE774E" w14:textId="3F83B4B8" w:rsidR="00CC3F6C" w:rsidRDefault="00CC3F6C" w:rsidP="004B0B5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="00A933B0">
        <w:rPr>
          <w:rFonts w:ascii="仿宋" w:eastAsia="仿宋" w:hAnsi="仿宋" w:hint="eastAsia"/>
          <w:sz w:val="32"/>
          <w:szCs w:val="32"/>
        </w:rPr>
        <w:t>审核评估学习资料领取单位一览表</w:t>
      </w:r>
    </w:p>
    <w:p w14:paraId="3AB8CDB0" w14:textId="77777777" w:rsidR="004E1ED9" w:rsidRPr="003D7C5E" w:rsidRDefault="004E1ED9" w:rsidP="004B0B5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0D00FDE9" w14:textId="16CA5FD9" w:rsidR="003D7C5E" w:rsidRPr="003D7C5E" w:rsidRDefault="00894795" w:rsidP="00175D82">
      <w:pPr>
        <w:ind w:right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广西医科大学教务处</w:t>
      </w:r>
    </w:p>
    <w:p w14:paraId="29229C0B" w14:textId="4DC2A6BE" w:rsidR="007415A4" w:rsidRDefault="003D7C5E" w:rsidP="004E1ED9">
      <w:pPr>
        <w:ind w:right="960"/>
        <w:jc w:val="right"/>
        <w:rPr>
          <w:rFonts w:ascii="仿宋" w:eastAsia="仿宋" w:hAnsi="仿宋"/>
          <w:sz w:val="32"/>
          <w:szCs w:val="32"/>
        </w:rPr>
      </w:pPr>
      <w:r w:rsidRPr="003D7C5E">
        <w:rPr>
          <w:rFonts w:ascii="仿宋" w:eastAsia="仿宋" w:hAnsi="仿宋"/>
          <w:sz w:val="32"/>
          <w:szCs w:val="32"/>
        </w:rPr>
        <w:t>202</w:t>
      </w:r>
      <w:r w:rsidR="00894795">
        <w:rPr>
          <w:rFonts w:ascii="仿宋" w:eastAsia="仿宋" w:hAnsi="仿宋"/>
          <w:sz w:val="32"/>
          <w:szCs w:val="32"/>
        </w:rPr>
        <w:t>3</w:t>
      </w:r>
      <w:r w:rsidRPr="003D7C5E">
        <w:rPr>
          <w:rFonts w:ascii="仿宋" w:eastAsia="仿宋" w:hAnsi="仿宋"/>
          <w:sz w:val="32"/>
          <w:szCs w:val="32"/>
        </w:rPr>
        <w:t>年</w:t>
      </w:r>
      <w:r w:rsidR="00894795">
        <w:rPr>
          <w:rFonts w:ascii="仿宋" w:eastAsia="仿宋" w:hAnsi="仿宋"/>
          <w:sz w:val="32"/>
          <w:szCs w:val="32"/>
        </w:rPr>
        <w:t>2</w:t>
      </w:r>
      <w:r w:rsidRPr="003D7C5E">
        <w:rPr>
          <w:rFonts w:ascii="仿宋" w:eastAsia="仿宋" w:hAnsi="仿宋"/>
          <w:sz w:val="32"/>
          <w:szCs w:val="32"/>
        </w:rPr>
        <w:t>月</w:t>
      </w:r>
      <w:r w:rsidR="00894795">
        <w:rPr>
          <w:rFonts w:ascii="仿宋" w:eastAsia="仿宋" w:hAnsi="仿宋"/>
          <w:sz w:val="32"/>
          <w:szCs w:val="32"/>
        </w:rPr>
        <w:t>17</w:t>
      </w:r>
      <w:r w:rsidRPr="003D7C5E">
        <w:rPr>
          <w:rFonts w:ascii="仿宋" w:eastAsia="仿宋" w:hAnsi="仿宋"/>
          <w:sz w:val="32"/>
          <w:szCs w:val="32"/>
        </w:rPr>
        <w:t>日</w:t>
      </w:r>
    </w:p>
    <w:p w14:paraId="71CA970D" w14:textId="65C74804" w:rsidR="007415A4" w:rsidRDefault="007415A4" w:rsidP="00FE00E3">
      <w:pPr>
        <w:ind w:right="1920"/>
        <w:jc w:val="right"/>
        <w:rPr>
          <w:rFonts w:ascii="仿宋" w:eastAsia="仿宋" w:hAnsi="仿宋"/>
          <w:sz w:val="32"/>
          <w:szCs w:val="32"/>
        </w:rPr>
        <w:sectPr w:rsidR="007415A4" w:rsidSect="007415A4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38DC20BE" w14:textId="77777777" w:rsidR="00822BCC" w:rsidRPr="00822BCC" w:rsidRDefault="00822BCC" w:rsidP="007415A4">
      <w:pPr>
        <w:ind w:right="2240"/>
        <w:rPr>
          <w:rFonts w:ascii="黑体" w:eastAsia="黑体" w:hAnsi="黑体"/>
          <w:sz w:val="32"/>
          <w:szCs w:val="32"/>
        </w:rPr>
      </w:pPr>
      <w:r w:rsidRPr="00822BCC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14:paraId="650FE43A" w14:textId="295B9126" w:rsidR="00083219" w:rsidRPr="00822BCC" w:rsidRDefault="00822BCC" w:rsidP="00822BCC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822BCC">
        <w:rPr>
          <w:rFonts w:ascii="黑体" w:eastAsia="黑体" w:hAnsi="黑体" w:hint="eastAsia"/>
          <w:sz w:val="32"/>
          <w:szCs w:val="32"/>
        </w:rPr>
        <w:t>审核评估学习资料领取单位一览表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846"/>
        <w:gridCol w:w="4688"/>
        <w:gridCol w:w="851"/>
        <w:gridCol w:w="3108"/>
      </w:tblGrid>
      <w:tr w:rsidR="00DD2EF8" w:rsidRPr="00DD2EF8" w14:paraId="609CC655" w14:textId="7A3066BB" w:rsidTr="00DD2EF8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5BDC12A8" w14:textId="77777777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9046" w14:textId="77777777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0C351" w14:textId="2669E2B2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1FE09" w14:textId="472A9351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</w:tr>
      <w:tr w:rsidR="00DD2EF8" w:rsidRPr="00DD2EF8" w14:paraId="6012AE11" w14:textId="51DB5A89" w:rsidTr="00030077">
        <w:trPr>
          <w:trHeight w:val="4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92CD" w14:textId="77777777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C035" w14:textId="05882D8B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党委办公室、校长办公室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DF2CB" w14:textId="0D2608F8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D2D9B" w14:textId="0732D9BB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档案馆</w:t>
            </w:r>
          </w:p>
        </w:tc>
      </w:tr>
      <w:tr w:rsidR="00DD2EF8" w:rsidRPr="00DD2EF8" w14:paraId="02CAE5BF" w14:textId="4B3B8C78" w:rsidTr="00030077">
        <w:trPr>
          <w:trHeight w:val="4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B62A" w14:textId="77777777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549FD" w14:textId="5447EA56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党委组织部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D89A3" w14:textId="44D780EC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8A66B" w14:textId="1A79BB19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武鸣校区建设指挥部办公室</w:t>
            </w:r>
          </w:p>
        </w:tc>
      </w:tr>
      <w:tr w:rsidR="00DD2EF8" w:rsidRPr="00DD2EF8" w14:paraId="664BA10E" w14:textId="03653403" w:rsidTr="00030077">
        <w:trPr>
          <w:trHeight w:val="4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8B0E" w14:textId="77777777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F7A8B" w14:textId="65F5D1F6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党委统战部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FF91B" w14:textId="4B0B6DFF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90219" w14:textId="1087A728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武鸣校区管理办公室</w:t>
            </w:r>
          </w:p>
        </w:tc>
      </w:tr>
      <w:tr w:rsidR="00DD2EF8" w:rsidRPr="00DD2EF8" w14:paraId="463D8949" w14:textId="0F225CF7" w:rsidTr="00030077">
        <w:trPr>
          <w:trHeight w:val="4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79BD" w14:textId="77777777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137D3" w14:textId="2284B9B6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党风廉政建设办公室（党委巡察办）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AFF74" w14:textId="3F246300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52814" w14:textId="71F6DD0D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</w:t>
            </w:r>
            <w:proofErr w:type="gramStart"/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象</w:t>
            </w:r>
            <w:proofErr w:type="gramEnd"/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校区建设指挥部办公室</w:t>
            </w:r>
          </w:p>
        </w:tc>
      </w:tr>
      <w:tr w:rsidR="00DD2EF8" w:rsidRPr="00DD2EF8" w14:paraId="220CC2C2" w14:textId="41EF5185" w:rsidTr="00030077">
        <w:trPr>
          <w:trHeight w:val="4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9641" w14:textId="77777777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0232" w14:textId="58D551CF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党委宣传部（教师工作部）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5A7F0" w14:textId="268B24B3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73562" w14:textId="430BACF0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玉林校区</w:t>
            </w:r>
          </w:p>
        </w:tc>
      </w:tr>
      <w:tr w:rsidR="00DD2EF8" w:rsidRPr="00DD2EF8" w14:paraId="75BD47B4" w14:textId="3667B0D1" w:rsidTr="00030077">
        <w:trPr>
          <w:trHeight w:val="4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48A4" w14:textId="77777777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7B650" w14:textId="0AB0521C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学工部（学生工作处）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4EE90" w14:textId="31F638B9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70EF4" w14:textId="4DEADA43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蟠龙住宅区建设办公室</w:t>
            </w:r>
          </w:p>
        </w:tc>
      </w:tr>
      <w:tr w:rsidR="00DD2EF8" w:rsidRPr="00DD2EF8" w14:paraId="03622044" w14:textId="1B0575FE" w:rsidTr="00030077">
        <w:trPr>
          <w:trHeight w:val="4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AB0A" w14:textId="77777777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29925" w14:textId="294AC2D5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校团委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64F1C" w14:textId="32524F72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C5276" w14:textId="1ABE8F60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</w:tr>
      <w:tr w:rsidR="00DD2EF8" w:rsidRPr="00DD2EF8" w14:paraId="4566AD4C" w14:textId="114453C2" w:rsidTr="00030077">
        <w:trPr>
          <w:trHeight w:val="4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7591" w14:textId="77777777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7239A" w14:textId="342123DF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1CB1C" w14:textId="1B8F09E1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DF99E" w14:textId="597AB276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公共卫生学院</w:t>
            </w:r>
          </w:p>
        </w:tc>
      </w:tr>
      <w:tr w:rsidR="00DD2EF8" w:rsidRPr="00DD2EF8" w14:paraId="65764E60" w14:textId="1B6DE875" w:rsidTr="00030077">
        <w:trPr>
          <w:trHeight w:val="4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24D7" w14:textId="77777777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8F29E" w14:textId="7669E837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机关党委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C3DC1" w14:textId="531D3BC6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BA3F9" w14:textId="238AEBC8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</w:tr>
      <w:tr w:rsidR="00DD2EF8" w:rsidRPr="00DD2EF8" w14:paraId="7049F13D" w14:textId="3C4E6EA2" w:rsidTr="00030077">
        <w:trPr>
          <w:trHeight w:val="4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A945" w14:textId="77777777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F813A" w14:textId="57FE8DC0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发展规划处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691E8" w14:textId="23840AC2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71B43" w14:textId="1B9D89AC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</w:tr>
      <w:tr w:rsidR="00DD2EF8" w:rsidRPr="00DD2EF8" w14:paraId="25FA4E0A" w14:textId="4DDDAE15" w:rsidTr="00030077">
        <w:trPr>
          <w:trHeight w:val="4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B721" w14:textId="77777777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6480" w14:textId="5B90DDAF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57275" w14:textId="05B7531F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C462D" w14:textId="64FC7240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国际教育学院</w:t>
            </w:r>
          </w:p>
        </w:tc>
      </w:tr>
      <w:tr w:rsidR="00DD2EF8" w:rsidRPr="00DD2EF8" w14:paraId="3777A7B2" w14:textId="70CD116C" w:rsidTr="00030077">
        <w:trPr>
          <w:trHeight w:val="4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93E7" w14:textId="77777777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6B638" w14:textId="5F9561BB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14C50" w14:textId="43B7DE9C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25DB7" w14:textId="7FE3ECF2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高等职业技术学院</w:t>
            </w:r>
          </w:p>
        </w:tc>
      </w:tr>
      <w:tr w:rsidR="00DD2EF8" w:rsidRPr="00DD2EF8" w14:paraId="3CF0EBCF" w14:textId="6F71E429" w:rsidTr="00030077">
        <w:trPr>
          <w:trHeight w:val="4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1675" w14:textId="77777777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4239" w14:textId="00D33700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招生就业处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3F47D" w14:textId="6605FDCB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AD8F3" w14:textId="0EE63495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人文社会科学学院</w:t>
            </w:r>
          </w:p>
        </w:tc>
      </w:tr>
      <w:tr w:rsidR="00DD2EF8" w:rsidRPr="00DD2EF8" w14:paraId="35F0CF39" w14:textId="7571DD62" w:rsidTr="00030077">
        <w:trPr>
          <w:trHeight w:val="4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2C36" w14:textId="77777777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B617" w14:textId="41F1BC56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审计处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4C7F0" w14:textId="307BF7D2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6E33A" w14:textId="1EDEF5E7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</w:tr>
      <w:tr w:rsidR="00DD2EF8" w:rsidRPr="00DD2EF8" w14:paraId="247D022C" w14:textId="3687EDD4" w:rsidTr="00030077">
        <w:trPr>
          <w:trHeight w:val="4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8629" w14:textId="77777777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C589" w14:textId="71D31811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国有资产管理处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89C51" w14:textId="6A8C64C0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BBBFA" w14:textId="2701FEAE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 w:rsidR="00DD2EF8" w:rsidRPr="00DD2EF8" w14:paraId="04E699A7" w14:textId="1827371F" w:rsidTr="00030077">
        <w:trPr>
          <w:trHeight w:val="4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26BA" w14:textId="77777777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F981E" w14:textId="4A4F2DE6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F636C" w14:textId="12942664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A56D0" w14:textId="58918140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全科医学院</w:t>
            </w:r>
          </w:p>
        </w:tc>
      </w:tr>
      <w:tr w:rsidR="00DD2EF8" w:rsidRPr="00DD2EF8" w14:paraId="0F6C0C3A" w14:textId="77612607" w:rsidTr="00030077">
        <w:trPr>
          <w:trHeight w:val="4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561D" w14:textId="77777777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16416" w14:textId="5AA0B5C8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1DE79" w14:textId="6118538F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CCAC9" w14:textId="7D4A7095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信息与管理学院</w:t>
            </w:r>
          </w:p>
        </w:tc>
      </w:tr>
      <w:tr w:rsidR="00DD2EF8" w:rsidRPr="00DD2EF8" w14:paraId="731319D3" w14:textId="50FC5EC1" w:rsidTr="00030077">
        <w:trPr>
          <w:trHeight w:val="4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B48F" w14:textId="77777777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A138" w14:textId="626AA2B4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后勤基建处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CC910" w14:textId="2BCE09F4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BF4DE" w14:textId="1A609901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生命科学研究院</w:t>
            </w:r>
          </w:p>
        </w:tc>
      </w:tr>
      <w:tr w:rsidR="00DD2EF8" w:rsidRPr="00DD2EF8" w14:paraId="19FDBD54" w14:textId="377DD1EC" w:rsidTr="00030077">
        <w:trPr>
          <w:trHeight w:val="4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9F79" w14:textId="77777777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CD7C" w14:textId="2FF0C68F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武装保卫处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BD3C9" w14:textId="06DA7A28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B2C83" w14:textId="068D0C41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继续教育学院</w:t>
            </w:r>
          </w:p>
        </w:tc>
      </w:tr>
      <w:tr w:rsidR="00DD2EF8" w:rsidRPr="00DD2EF8" w14:paraId="5649B2F7" w14:textId="09179F5F" w:rsidTr="00030077">
        <w:trPr>
          <w:trHeight w:val="4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0B92" w14:textId="77777777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9A186" w14:textId="42FE1665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离退休工作管理处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C7D05" w14:textId="6C1BC42C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9A3B3" w14:textId="0041AC6C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体育与健康学院</w:t>
            </w:r>
          </w:p>
        </w:tc>
      </w:tr>
      <w:tr w:rsidR="00DD2EF8" w:rsidRPr="00DD2EF8" w14:paraId="4FFC86CA" w14:textId="2619FFF7" w:rsidTr="00030077">
        <w:trPr>
          <w:trHeight w:val="4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955B" w14:textId="77777777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5A5EA" w14:textId="28ADEE3E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教育评价与教师发展中心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47125" w14:textId="72805604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7CD3" w14:textId="4070CCCB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第一临床医学院</w:t>
            </w:r>
          </w:p>
        </w:tc>
      </w:tr>
      <w:tr w:rsidR="00DD2EF8" w:rsidRPr="00DD2EF8" w14:paraId="087B5CD8" w14:textId="3F2A792D" w:rsidTr="00030077">
        <w:trPr>
          <w:trHeight w:val="4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C5F5" w14:textId="77777777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18EE" w14:textId="33999A4A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研究生院、</w:t>
            </w:r>
            <w:proofErr w:type="gramStart"/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工部（研究生处）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A5290" w14:textId="426D5AD7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79AF9" w14:textId="7842D4CD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第二临床医学院</w:t>
            </w:r>
          </w:p>
        </w:tc>
      </w:tr>
      <w:tr w:rsidR="00DD2EF8" w:rsidRPr="00DD2EF8" w14:paraId="31E06B08" w14:textId="16812451" w:rsidTr="00030077">
        <w:trPr>
          <w:trHeight w:val="4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7ADE" w14:textId="77777777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7A3E4" w14:textId="26C0D397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64518" w14:textId="36EAAF7D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AF371" w14:textId="645B215B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肿瘤医学院</w:t>
            </w:r>
          </w:p>
        </w:tc>
      </w:tr>
      <w:tr w:rsidR="00DD2EF8" w:rsidRPr="00DD2EF8" w14:paraId="12767146" w14:textId="033A22DA" w:rsidTr="00030077">
        <w:trPr>
          <w:trHeight w:val="4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DF16" w14:textId="77777777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905EA" w14:textId="4E81FF01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4E2EC" w14:textId="171B7CD3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7AEC7" w14:textId="14905930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口腔医学院</w:t>
            </w:r>
          </w:p>
        </w:tc>
      </w:tr>
      <w:tr w:rsidR="00DD2EF8" w:rsidRPr="00DD2EF8" w14:paraId="29080AD8" w14:textId="06D9013C" w:rsidTr="00030077">
        <w:trPr>
          <w:trHeight w:val="4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4DA4" w14:textId="77777777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7ACD" w14:textId="6C209736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实验动物中心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CADD5" w14:textId="00BA3233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1055B" w14:textId="02248501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武鸣临床医学院</w:t>
            </w:r>
          </w:p>
        </w:tc>
      </w:tr>
      <w:tr w:rsidR="00DD2EF8" w:rsidRPr="00DD2EF8" w14:paraId="56FF9EBA" w14:textId="7E07547D" w:rsidTr="00030077">
        <w:trPr>
          <w:trHeight w:val="42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CD6C" w14:textId="77777777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709D" w14:textId="3955E841" w:rsidR="00DD2EF8" w:rsidRPr="00A57F93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57F9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学报编辑部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DFBA2" w14:textId="77777777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136D8" w14:textId="77777777" w:rsidR="00DD2EF8" w:rsidRPr="00DD2EF8" w:rsidRDefault="00DD2EF8" w:rsidP="00DD2E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657AEB2" w14:textId="77777777" w:rsidR="00A57F93" w:rsidRDefault="00A57F93"/>
    <w:sectPr w:rsidR="00A57F93" w:rsidSect="007415A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17B81" w14:textId="77777777" w:rsidR="00712E48" w:rsidRDefault="00712E48" w:rsidP="00A933B0">
      <w:r>
        <w:separator/>
      </w:r>
    </w:p>
  </w:endnote>
  <w:endnote w:type="continuationSeparator" w:id="0">
    <w:p w14:paraId="183859AF" w14:textId="77777777" w:rsidR="00712E48" w:rsidRDefault="00712E48" w:rsidP="00A9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F61F1" w14:textId="77777777" w:rsidR="00712E48" w:rsidRDefault="00712E48" w:rsidP="00A933B0">
      <w:r>
        <w:separator/>
      </w:r>
    </w:p>
  </w:footnote>
  <w:footnote w:type="continuationSeparator" w:id="0">
    <w:p w14:paraId="231FA173" w14:textId="77777777" w:rsidR="00712E48" w:rsidRDefault="00712E48" w:rsidP="00A93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00"/>
    <w:rsid w:val="00005F9C"/>
    <w:rsid w:val="00030077"/>
    <w:rsid w:val="00032621"/>
    <w:rsid w:val="00056866"/>
    <w:rsid w:val="00083219"/>
    <w:rsid w:val="000D5F4A"/>
    <w:rsid w:val="000F04D7"/>
    <w:rsid w:val="001170C0"/>
    <w:rsid w:val="00175D82"/>
    <w:rsid w:val="00230F6F"/>
    <w:rsid w:val="002A0C44"/>
    <w:rsid w:val="002B412A"/>
    <w:rsid w:val="002D716F"/>
    <w:rsid w:val="003041BD"/>
    <w:rsid w:val="00341B00"/>
    <w:rsid w:val="0038030F"/>
    <w:rsid w:val="003D7C5E"/>
    <w:rsid w:val="003E72B3"/>
    <w:rsid w:val="0043132D"/>
    <w:rsid w:val="00492F3F"/>
    <w:rsid w:val="004B0B55"/>
    <w:rsid w:val="004E1ED9"/>
    <w:rsid w:val="005A10AE"/>
    <w:rsid w:val="00606B43"/>
    <w:rsid w:val="00614E48"/>
    <w:rsid w:val="00630F2A"/>
    <w:rsid w:val="00712E48"/>
    <w:rsid w:val="007415A4"/>
    <w:rsid w:val="00822BCC"/>
    <w:rsid w:val="00894795"/>
    <w:rsid w:val="008B5168"/>
    <w:rsid w:val="009E2B8E"/>
    <w:rsid w:val="00A0538F"/>
    <w:rsid w:val="00A30476"/>
    <w:rsid w:val="00A516D4"/>
    <w:rsid w:val="00A57F93"/>
    <w:rsid w:val="00A933B0"/>
    <w:rsid w:val="00BA3871"/>
    <w:rsid w:val="00BD32F9"/>
    <w:rsid w:val="00CC1ABD"/>
    <w:rsid w:val="00CC3F6C"/>
    <w:rsid w:val="00D734FC"/>
    <w:rsid w:val="00DA6DF5"/>
    <w:rsid w:val="00DD2EF8"/>
    <w:rsid w:val="00E90395"/>
    <w:rsid w:val="00F01C90"/>
    <w:rsid w:val="00F11C60"/>
    <w:rsid w:val="00F83CEC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77354"/>
  <w15:chartTrackingRefBased/>
  <w15:docId w15:val="{5B19F064-8E91-4FD7-901C-25C89579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321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083219"/>
  </w:style>
  <w:style w:type="paragraph" w:styleId="a5">
    <w:name w:val="header"/>
    <w:basedOn w:val="a"/>
    <w:link w:val="a6"/>
    <w:uiPriority w:val="99"/>
    <w:unhideWhenUsed/>
    <w:rsid w:val="00A933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933B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93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933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7551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E1E1E1"/>
            <w:right w:val="none" w:sz="0" w:space="0" w:color="auto"/>
          </w:divBdr>
        </w:div>
        <w:div w:id="814834219">
          <w:marLeft w:val="180"/>
          <w:marRight w:val="180"/>
          <w:marTop w:val="225"/>
          <w:marBottom w:val="225"/>
          <w:divBdr>
            <w:top w:val="none" w:sz="0" w:space="0" w:color="auto"/>
            <w:left w:val="none" w:sz="0" w:space="0" w:color="auto"/>
            <w:bottom w:val="dashed" w:sz="6" w:space="26" w:color="B4B4B4"/>
            <w:right w:val="none" w:sz="0" w:space="0" w:color="auto"/>
          </w:divBdr>
          <w:divsChild>
            <w:div w:id="9790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6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镇</dc:creator>
  <cp:keywords/>
  <dc:description/>
  <cp:lastModifiedBy>lin</cp:lastModifiedBy>
  <cp:revision>2</cp:revision>
  <dcterms:created xsi:type="dcterms:W3CDTF">2023-02-17T09:03:00Z</dcterms:created>
  <dcterms:modified xsi:type="dcterms:W3CDTF">2023-02-17T09:03:00Z</dcterms:modified>
</cp:coreProperties>
</file>