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F36F1" w14:textId="370AC89F" w:rsidR="000130A2" w:rsidRDefault="003733C0" w:rsidP="000130A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关于组织参加</w:t>
      </w:r>
      <w:r w:rsidR="000130A2"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教育部评估中心</w:t>
      </w:r>
    </w:p>
    <w:p w14:paraId="3061C914" w14:textId="447312DD" w:rsidR="006550CF" w:rsidRDefault="00B325A9" w:rsidP="000130A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年本科教育教学审核评估</w:t>
      </w:r>
      <w:r w:rsidR="00D5423E">
        <w:rPr>
          <w:rFonts w:ascii="方正小标宋简体" w:eastAsia="方正小标宋简体" w:hAnsi="方正小标宋简体" w:cs="方正小标宋简体" w:hint="eastAsia"/>
          <w:sz w:val="44"/>
          <w:szCs w:val="44"/>
        </w:rPr>
        <w:t>线上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培训的通知</w:t>
      </w:r>
    </w:p>
    <w:p w14:paraId="326BCD3F" w14:textId="050B62A1" w:rsidR="006550CF" w:rsidRDefault="000F1F2F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t>作者：陈镇</w:t>
      </w:r>
      <w:r>
        <w:t>    </w:t>
      </w:r>
      <w:r>
        <w:t>校对：贾冰</w:t>
      </w:r>
      <w:r>
        <w:t>    </w:t>
      </w:r>
      <w:r>
        <w:t>审核：刘登宇</w:t>
      </w:r>
      <w:bookmarkStart w:id="0" w:name="_GoBack"/>
      <w:bookmarkEnd w:id="0"/>
    </w:p>
    <w:p w14:paraId="6CADC094" w14:textId="01F20EA2" w:rsidR="006550CF" w:rsidRDefault="003733C0" w:rsidP="00862F3E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各单位：</w:t>
      </w:r>
    </w:p>
    <w:p w14:paraId="60C1CDAC" w14:textId="4ADD5B38" w:rsidR="006550CF" w:rsidRDefault="003733C0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根据《自治区教育厅办公室</w:t>
      </w:r>
      <w:r w:rsidR="00C4034D">
        <w:rPr>
          <w:rFonts w:ascii="仿宋" w:eastAsia="仿宋" w:hAnsi="仿宋" w:cs="仿宋" w:hint="eastAsia"/>
          <w:sz w:val="32"/>
          <w:szCs w:val="32"/>
        </w:rPr>
        <w:t>转发</w:t>
      </w:r>
      <w:r>
        <w:rPr>
          <w:rFonts w:ascii="仿宋" w:eastAsia="仿宋" w:hAnsi="仿宋" w:cs="仿宋" w:hint="eastAsia"/>
          <w:sz w:val="32"/>
          <w:szCs w:val="32"/>
        </w:rPr>
        <w:t>关于</w:t>
      </w:r>
      <w:r w:rsidR="00C4034D">
        <w:rPr>
          <w:rFonts w:ascii="仿宋" w:eastAsia="仿宋" w:hAnsi="仿宋" w:cs="仿宋" w:hint="eastAsia"/>
          <w:sz w:val="32"/>
          <w:szCs w:val="32"/>
        </w:rPr>
        <w:t>开展</w:t>
      </w:r>
      <w:r w:rsidR="00C4034D" w:rsidRPr="00C4034D">
        <w:rPr>
          <w:rFonts w:ascii="仿宋" w:eastAsia="仿宋" w:hAnsi="仿宋" w:cs="仿宋" w:hint="eastAsia"/>
          <w:sz w:val="32"/>
          <w:szCs w:val="32"/>
        </w:rPr>
        <w:t>2023年本科教育教学审核评估参评高校培训</w:t>
      </w:r>
      <w:r w:rsidR="0001431E">
        <w:rPr>
          <w:rFonts w:ascii="仿宋" w:eastAsia="仿宋" w:hAnsi="仿宋" w:cs="仿宋" w:hint="eastAsia"/>
          <w:sz w:val="32"/>
          <w:szCs w:val="32"/>
        </w:rPr>
        <w:t>的通知</w:t>
      </w:r>
      <w:r>
        <w:rPr>
          <w:rFonts w:ascii="仿宋" w:eastAsia="仿宋" w:hAnsi="仿宋" w:cs="仿宋" w:hint="eastAsia"/>
          <w:sz w:val="32"/>
          <w:szCs w:val="32"/>
        </w:rPr>
        <w:t>》（桂教办〔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01431E">
        <w:rPr>
          <w:rFonts w:ascii="仿宋" w:eastAsia="仿宋" w:hAnsi="仿宋" w:cs="仿宋"/>
          <w:sz w:val="32"/>
          <w:szCs w:val="32"/>
        </w:rPr>
        <w:t>418</w:t>
      </w:r>
      <w:r>
        <w:rPr>
          <w:rFonts w:ascii="仿宋" w:eastAsia="仿宋" w:hAnsi="仿宋" w:cs="仿宋" w:hint="eastAsia"/>
          <w:sz w:val="32"/>
          <w:szCs w:val="32"/>
        </w:rPr>
        <w:t>号）精神，</w:t>
      </w:r>
      <w:r w:rsidR="00A523CC">
        <w:rPr>
          <w:rFonts w:ascii="仿宋" w:eastAsia="仿宋" w:hAnsi="仿宋" w:cs="仿宋" w:hint="eastAsia"/>
          <w:sz w:val="32"/>
          <w:szCs w:val="32"/>
        </w:rPr>
        <w:t>在我校设立视频分会场。</w:t>
      </w:r>
      <w:r w:rsidR="00AF783E">
        <w:rPr>
          <w:rFonts w:ascii="仿宋" w:eastAsia="仿宋" w:hAnsi="仿宋" w:cs="仿宋" w:hint="eastAsia"/>
          <w:sz w:val="32"/>
          <w:szCs w:val="32"/>
        </w:rPr>
        <w:t>为顺利做好我校审核评估</w:t>
      </w:r>
      <w:r w:rsidR="0015432B">
        <w:rPr>
          <w:rFonts w:ascii="仿宋" w:eastAsia="仿宋" w:hAnsi="仿宋" w:cs="仿宋" w:hint="eastAsia"/>
          <w:sz w:val="32"/>
          <w:szCs w:val="32"/>
        </w:rPr>
        <w:t>迎评</w:t>
      </w:r>
      <w:r w:rsidR="00AF783E">
        <w:rPr>
          <w:rFonts w:ascii="仿宋" w:eastAsia="仿宋" w:hAnsi="仿宋" w:cs="仿宋" w:hint="eastAsia"/>
          <w:sz w:val="32"/>
          <w:szCs w:val="32"/>
        </w:rPr>
        <w:t>工作，学校决定组织各单位</w:t>
      </w:r>
      <w:r w:rsidR="00CF4080">
        <w:rPr>
          <w:rFonts w:ascii="仿宋" w:eastAsia="仿宋" w:hAnsi="仿宋" w:cs="仿宋" w:hint="eastAsia"/>
          <w:sz w:val="32"/>
          <w:szCs w:val="32"/>
        </w:rPr>
        <w:t>集中</w:t>
      </w:r>
      <w:r w:rsidR="00AF783E">
        <w:rPr>
          <w:rFonts w:ascii="仿宋" w:eastAsia="仿宋" w:hAnsi="仿宋" w:cs="仿宋" w:hint="eastAsia"/>
          <w:sz w:val="32"/>
          <w:szCs w:val="32"/>
        </w:rPr>
        <w:t>参加</w:t>
      </w:r>
      <w:r w:rsidR="00D5423E">
        <w:rPr>
          <w:rFonts w:ascii="仿宋" w:eastAsia="仿宋" w:hAnsi="仿宋" w:cs="仿宋" w:hint="eastAsia"/>
          <w:sz w:val="32"/>
          <w:szCs w:val="32"/>
        </w:rPr>
        <w:t>线上</w:t>
      </w:r>
      <w:r w:rsidR="00AF783E">
        <w:rPr>
          <w:rFonts w:ascii="仿宋" w:eastAsia="仿宋" w:hAnsi="仿宋" w:cs="仿宋" w:hint="eastAsia"/>
          <w:sz w:val="32"/>
          <w:szCs w:val="32"/>
        </w:rPr>
        <w:t>培训</w:t>
      </w:r>
      <w:r>
        <w:rPr>
          <w:rFonts w:ascii="仿宋" w:eastAsia="仿宋" w:hAnsi="仿宋" w:cs="仿宋" w:hint="eastAsia"/>
          <w:sz w:val="32"/>
          <w:szCs w:val="32"/>
        </w:rPr>
        <w:t>。现就相关</w:t>
      </w:r>
      <w:r w:rsidR="00AF783E">
        <w:rPr>
          <w:rFonts w:ascii="仿宋" w:eastAsia="仿宋" w:hAnsi="仿宋" w:cs="仿宋" w:hint="eastAsia"/>
          <w:sz w:val="32"/>
          <w:szCs w:val="32"/>
        </w:rPr>
        <w:t>事宜</w:t>
      </w:r>
      <w:r>
        <w:rPr>
          <w:rFonts w:ascii="仿宋" w:eastAsia="仿宋" w:hAnsi="仿宋" w:cs="仿宋" w:hint="eastAsia"/>
          <w:sz w:val="32"/>
          <w:szCs w:val="32"/>
        </w:rPr>
        <w:t>通知如下：</w:t>
      </w:r>
    </w:p>
    <w:p w14:paraId="05FC2C82" w14:textId="77777777" w:rsidR="006550CF" w:rsidRDefault="003733C0" w:rsidP="00862F3E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14:paraId="364435B8" w14:textId="7C3D51A4" w:rsidR="006550CF" w:rsidRDefault="003733C0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4E175B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4E175B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日（星期</w:t>
      </w:r>
      <w:r w:rsidR="004E175B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4E175B">
        <w:rPr>
          <w:rFonts w:ascii="仿宋" w:eastAsia="仿宋" w:hAnsi="仿宋" w:cs="仿宋" w:hint="eastAsia"/>
          <w:sz w:val="32"/>
          <w:szCs w:val="32"/>
        </w:rPr>
        <w:t>9:</w:t>
      </w:r>
      <w:r w:rsidR="004E175B">
        <w:rPr>
          <w:rFonts w:ascii="仿宋" w:eastAsia="仿宋" w:hAnsi="仿宋" w:cs="仿宋"/>
          <w:sz w:val="32"/>
          <w:szCs w:val="32"/>
        </w:rPr>
        <w:t>00</w:t>
      </w:r>
      <w:r w:rsidR="004E175B">
        <w:rPr>
          <w:rFonts w:ascii="仿宋" w:eastAsia="仿宋" w:hAnsi="仿宋" w:cs="仿宋" w:hint="eastAsia"/>
          <w:sz w:val="32"/>
          <w:szCs w:val="32"/>
        </w:rPr>
        <w:t>-</w:t>
      </w:r>
      <w:r w:rsidR="004E175B">
        <w:rPr>
          <w:rFonts w:ascii="仿宋" w:eastAsia="仿宋" w:hAnsi="仿宋" w:cs="仿宋"/>
          <w:sz w:val="32"/>
          <w:szCs w:val="32"/>
        </w:rPr>
        <w:t>17</w:t>
      </w:r>
      <w:r w:rsidR="004E175B">
        <w:rPr>
          <w:rFonts w:ascii="仿宋" w:eastAsia="仿宋" w:hAnsi="仿宋" w:cs="仿宋" w:hint="eastAsia"/>
          <w:sz w:val="32"/>
          <w:szCs w:val="32"/>
        </w:rPr>
        <w:t>:</w:t>
      </w:r>
      <w:r w:rsidR="004E175B">
        <w:rPr>
          <w:rFonts w:ascii="仿宋" w:eastAsia="仿宋" w:hAnsi="仿宋" w:cs="仿宋"/>
          <w:sz w:val="32"/>
          <w:szCs w:val="32"/>
        </w:rPr>
        <w:t>40</w:t>
      </w:r>
    </w:p>
    <w:p w14:paraId="71CD9A0D" w14:textId="77777777" w:rsidR="006550CF" w:rsidRDefault="003733C0" w:rsidP="00862F3E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14:paraId="779BC620" w14:textId="28FFE693" w:rsidR="006550CF" w:rsidRDefault="003733C0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南宁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校本部综合楼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楼报告厅</w:t>
      </w:r>
    </w:p>
    <w:p w14:paraId="2E0CBEED" w14:textId="77777777" w:rsidR="006550CF" w:rsidRDefault="003733C0" w:rsidP="00862F3E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三、参会人员</w:t>
      </w:r>
    </w:p>
    <w:p w14:paraId="3A0542F8" w14:textId="2DA5625C" w:rsidR="006550CF" w:rsidRDefault="003733C0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510C0D">
        <w:rPr>
          <w:rFonts w:ascii="仿宋" w:eastAsia="仿宋" w:hAnsi="仿宋" w:cs="仿宋" w:hint="eastAsia"/>
          <w:sz w:val="32"/>
          <w:szCs w:val="32"/>
        </w:rPr>
        <w:t>全体</w:t>
      </w:r>
      <w:r>
        <w:rPr>
          <w:rFonts w:ascii="仿宋" w:eastAsia="仿宋" w:hAnsi="仿宋" w:cs="仿宋" w:hint="eastAsia"/>
          <w:sz w:val="32"/>
          <w:szCs w:val="32"/>
        </w:rPr>
        <w:t>校领导</w:t>
      </w:r>
    </w:p>
    <w:p w14:paraId="76E6F8C2" w14:textId="36829087" w:rsidR="006550CF" w:rsidRDefault="003733C0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A03497" w:rsidRPr="001F6C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党校办、组织部、宣传部（教师工作部）、学工处、团委、发展规划处、人事处、教务处、招就处、国资处、财务处、科技处、后勤基建处、教评中心、图书馆、信息中心等部门</w:t>
      </w:r>
      <w:r w:rsidR="001E268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正职</w:t>
      </w:r>
      <w:r w:rsidR="00A03497" w:rsidRPr="001F6C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领导</w:t>
      </w:r>
      <w:r w:rsidR="00A0349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1人</w:t>
      </w:r>
    </w:p>
    <w:p w14:paraId="1E762818" w14:textId="7826FFCD" w:rsidR="00762DA4" w:rsidRDefault="00762DA4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A03497" w:rsidRPr="001F6C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基础医学院、公共卫生学院、护理学院、药学院、国际教育学院、人文社会科学学院、马克思主义学院、外国语学院、全科医学院、信息与管理学院、生命科学研究院、体育与健康学院、第一临床医学院、第二临床医学院、肿瘤医学院、口腔医学院、武鸣临床医学院等学院院长</w:t>
      </w:r>
      <w:r w:rsidR="00A0349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和分管教学</w:t>
      </w:r>
      <w:r w:rsidR="00A03497" w:rsidRPr="001F6C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副院长</w:t>
      </w:r>
    </w:p>
    <w:p w14:paraId="15E2346C" w14:textId="77777777" w:rsidR="006550CF" w:rsidRDefault="003733C0" w:rsidP="00862F3E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四、会议议程</w:t>
      </w:r>
    </w:p>
    <w:p w14:paraId="2201D626" w14:textId="503B90AC" w:rsidR="006550CF" w:rsidRDefault="00192B4B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详见</w:t>
      </w:r>
      <w:r w:rsidR="0001431E">
        <w:rPr>
          <w:rFonts w:ascii="仿宋" w:eastAsia="仿宋" w:hAnsi="仿宋" w:cs="仿宋" w:hint="eastAsia"/>
          <w:sz w:val="32"/>
          <w:szCs w:val="32"/>
        </w:rPr>
        <w:t>附件。</w:t>
      </w:r>
    </w:p>
    <w:p w14:paraId="3B812B26" w14:textId="77777777" w:rsidR="006550CF" w:rsidRDefault="003733C0" w:rsidP="00862F3E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14:paraId="6561253F" w14:textId="584C8CEC" w:rsidR="006550CF" w:rsidRDefault="003733C0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（一）请各单位</w:t>
      </w:r>
      <w:r w:rsidR="001C39B7">
        <w:rPr>
          <w:rFonts w:ascii="仿宋" w:eastAsia="仿宋" w:hAnsi="仿宋" w:cs="仿宋" w:hint="eastAsia"/>
          <w:sz w:val="32"/>
          <w:szCs w:val="32"/>
        </w:rPr>
        <w:t>通知相关人员按时参会，如</w:t>
      </w:r>
      <w:r w:rsidR="001C39B7" w:rsidRPr="001C39B7">
        <w:rPr>
          <w:rFonts w:ascii="仿宋" w:eastAsia="仿宋" w:hAnsi="仿宋" w:cs="仿宋" w:hint="eastAsia"/>
          <w:sz w:val="32"/>
          <w:szCs w:val="32"/>
        </w:rPr>
        <w:t>存在发热、咳嗽等不适宜参会情形的，</w:t>
      </w:r>
      <w:r w:rsidR="001C39B7" w:rsidRPr="00254614">
        <w:rPr>
          <w:rFonts w:ascii="仿宋" w:eastAsia="仿宋" w:hAnsi="仿宋" w:cs="仿宋" w:hint="eastAsia"/>
          <w:sz w:val="32"/>
          <w:szCs w:val="32"/>
        </w:rPr>
        <w:t>请安排本单位其他领导参会</w:t>
      </w:r>
      <w:r w:rsidR="001C39B7" w:rsidRPr="00EA64F5">
        <w:rPr>
          <w:rFonts w:ascii="仿宋" w:eastAsia="仿宋" w:hAnsi="仿宋" w:cs="仿宋" w:hint="eastAsia"/>
          <w:sz w:val="32"/>
          <w:szCs w:val="32"/>
        </w:rPr>
        <w:t>。</w:t>
      </w:r>
      <w:r w:rsidR="001C39B7">
        <w:rPr>
          <w:rFonts w:ascii="仿宋" w:eastAsia="仿宋" w:hAnsi="仿宋" w:cs="仿宋" w:hint="eastAsia"/>
          <w:sz w:val="32"/>
          <w:szCs w:val="32"/>
        </w:rPr>
        <w:t>请于</w:t>
      </w:r>
      <w:r w:rsidR="001C39B7">
        <w:rPr>
          <w:rFonts w:ascii="仿宋" w:eastAsia="仿宋" w:hAnsi="仿宋" w:cs="仿宋"/>
          <w:sz w:val="32"/>
          <w:szCs w:val="32"/>
        </w:rPr>
        <w:t>5</w:t>
      </w:r>
      <w:r w:rsidR="001C39B7">
        <w:rPr>
          <w:rFonts w:ascii="仿宋" w:eastAsia="仿宋" w:hAnsi="仿宋" w:cs="仿宋" w:hint="eastAsia"/>
          <w:sz w:val="32"/>
          <w:szCs w:val="32"/>
        </w:rPr>
        <w:t>月</w:t>
      </w:r>
      <w:r w:rsidR="001C39B7">
        <w:rPr>
          <w:rFonts w:ascii="仿宋" w:eastAsia="仿宋" w:hAnsi="仿宋" w:cs="仿宋"/>
          <w:sz w:val="32"/>
          <w:szCs w:val="32"/>
        </w:rPr>
        <w:t>9</w:t>
      </w:r>
      <w:r w:rsidR="001C39B7">
        <w:rPr>
          <w:rFonts w:ascii="仿宋" w:eastAsia="仿宋" w:hAnsi="仿宋" w:cs="仿宋" w:hint="eastAsia"/>
          <w:sz w:val="32"/>
          <w:szCs w:val="32"/>
        </w:rPr>
        <w:t>日（星期二）上午</w:t>
      </w:r>
      <w:r w:rsidR="001C39B7">
        <w:rPr>
          <w:rFonts w:ascii="仿宋" w:eastAsia="仿宋" w:hAnsi="仿宋" w:cs="仿宋"/>
          <w:sz w:val="32"/>
          <w:szCs w:val="32"/>
        </w:rPr>
        <w:t>12</w:t>
      </w:r>
      <w:r w:rsidR="008049E1">
        <w:rPr>
          <w:rFonts w:ascii="仿宋" w:eastAsia="仿宋" w:hAnsi="仿宋" w:cs="仿宋" w:hint="eastAsia"/>
          <w:sz w:val="32"/>
          <w:szCs w:val="32"/>
        </w:rPr>
        <w:t>:0</w:t>
      </w:r>
      <w:r w:rsidR="008049E1">
        <w:rPr>
          <w:rFonts w:ascii="仿宋" w:eastAsia="仿宋" w:hAnsi="仿宋" w:cs="仿宋"/>
          <w:sz w:val="32"/>
          <w:szCs w:val="32"/>
        </w:rPr>
        <w:t>0</w:t>
      </w:r>
      <w:r w:rsidR="001C39B7">
        <w:rPr>
          <w:rFonts w:ascii="仿宋" w:eastAsia="仿宋" w:hAnsi="仿宋" w:cs="仿宋" w:hint="eastAsia"/>
          <w:sz w:val="32"/>
          <w:szCs w:val="32"/>
        </w:rPr>
        <w:t>前通过OA报送参会回执。</w:t>
      </w:r>
    </w:p>
    <w:p w14:paraId="5ADED6EC" w14:textId="72A96855" w:rsidR="006550CF" w:rsidRDefault="003733C0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（二）请参会人员提前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分钟入场就座</w:t>
      </w:r>
      <w:r w:rsidR="00EE30B4">
        <w:rPr>
          <w:rFonts w:ascii="仿宋" w:eastAsia="仿宋" w:hAnsi="仿宋" w:cs="仿宋" w:hint="eastAsia"/>
          <w:sz w:val="32"/>
          <w:szCs w:val="32"/>
        </w:rPr>
        <w:t>，会议期间请保持手机关机或静音、振动状态。</w:t>
      </w:r>
    </w:p>
    <w:p w14:paraId="14FBBB4C" w14:textId="36311780" w:rsidR="00C005E3" w:rsidRPr="00C005E3" w:rsidRDefault="003733C0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1C39B7" w:rsidRPr="001C39B7">
        <w:rPr>
          <w:rFonts w:ascii="仿宋" w:eastAsia="仿宋" w:hAnsi="仿宋" w:cs="仿宋" w:hint="eastAsia"/>
          <w:sz w:val="32"/>
          <w:szCs w:val="32"/>
        </w:rPr>
        <w:t>请信息中心做好</w:t>
      </w:r>
      <w:r w:rsidR="001C39B7">
        <w:rPr>
          <w:rFonts w:ascii="仿宋" w:eastAsia="仿宋" w:hAnsi="仿宋" w:cs="仿宋" w:hint="eastAsia"/>
          <w:sz w:val="32"/>
          <w:szCs w:val="32"/>
        </w:rPr>
        <w:t>设备</w:t>
      </w:r>
      <w:r w:rsidR="001C39B7" w:rsidRPr="001C39B7">
        <w:rPr>
          <w:rFonts w:ascii="仿宋" w:eastAsia="仿宋" w:hAnsi="仿宋" w:cs="仿宋" w:hint="eastAsia"/>
          <w:sz w:val="32"/>
          <w:szCs w:val="32"/>
        </w:rPr>
        <w:t>调试工作；请后勤基建处做好会场清洁和消毒工作；请宣传部做好新闻报道工作。</w:t>
      </w:r>
    </w:p>
    <w:p w14:paraId="3EB3EFD6" w14:textId="6E677410" w:rsidR="006550CF" w:rsidRDefault="003733C0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未尽事宜，请与</w:t>
      </w:r>
      <w:r w:rsidR="00663BAE">
        <w:rPr>
          <w:rFonts w:ascii="仿宋" w:eastAsia="仿宋" w:hAnsi="仿宋" w:cs="仿宋" w:hint="eastAsia"/>
          <w:sz w:val="32"/>
          <w:szCs w:val="32"/>
        </w:rPr>
        <w:t>教务处</w:t>
      </w:r>
      <w:r>
        <w:rPr>
          <w:rFonts w:ascii="仿宋" w:eastAsia="仿宋" w:hAnsi="仿宋" w:cs="仿宋" w:hint="eastAsia"/>
          <w:sz w:val="32"/>
          <w:szCs w:val="32"/>
        </w:rPr>
        <w:t>联系。联系人：</w:t>
      </w:r>
      <w:r w:rsidR="00663BAE">
        <w:rPr>
          <w:rFonts w:ascii="仿宋" w:eastAsia="仿宋" w:hAnsi="仿宋" w:cs="仿宋" w:hint="eastAsia"/>
          <w:sz w:val="32"/>
          <w:szCs w:val="32"/>
        </w:rPr>
        <w:t>陈镇</w:t>
      </w:r>
      <w:r>
        <w:rPr>
          <w:rFonts w:ascii="仿宋" w:eastAsia="仿宋" w:hAnsi="仿宋" w:cs="仿宋" w:hint="eastAsia"/>
          <w:sz w:val="32"/>
          <w:szCs w:val="32"/>
        </w:rPr>
        <w:t>，联系电话：（</w:t>
      </w:r>
      <w:r>
        <w:rPr>
          <w:rFonts w:ascii="仿宋" w:eastAsia="仿宋" w:hAnsi="仿宋" w:cs="仿宋" w:hint="eastAsia"/>
          <w:sz w:val="32"/>
          <w:szCs w:val="32"/>
        </w:rPr>
        <w:t>53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663BAE">
        <w:rPr>
          <w:rFonts w:ascii="仿宋" w:eastAsia="仿宋" w:hAnsi="仿宋" w:cs="仿宋"/>
          <w:sz w:val="32"/>
          <w:szCs w:val="32"/>
        </w:rPr>
        <w:t>02433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663BAE">
        <w:rPr>
          <w:rFonts w:ascii="仿宋" w:eastAsia="仿宋" w:hAnsi="仿宋" w:cs="仿宋"/>
          <w:sz w:val="32"/>
          <w:szCs w:val="32"/>
        </w:rPr>
        <w:t>19195802761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AD9373E" w14:textId="77777777" w:rsidR="006550CF" w:rsidRDefault="006550CF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A28F57A" w14:textId="0DA785E0" w:rsidR="006550CF" w:rsidRPr="00AD46D5" w:rsidRDefault="003733C0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 w:rsidR="00663BAE">
        <w:rPr>
          <w:rFonts w:ascii="仿宋" w:eastAsia="仿宋" w:hAnsi="仿宋" w:cs="仿宋" w:hint="eastAsia"/>
          <w:sz w:val="32"/>
          <w:szCs w:val="32"/>
        </w:rPr>
        <w:t>件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637545" w:rsidRPr="00637545">
        <w:rPr>
          <w:rFonts w:ascii="仿宋" w:eastAsia="仿宋" w:hAnsi="仿宋" w:cs="仿宋" w:hint="eastAsia"/>
          <w:sz w:val="32"/>
          <w:szCs w:val="32"/>
        </w:rPr>
        <w:t>2023年</w:t>
      </w:r>
      <w:r w:rsidR="00AD46D5" w:rsidRPr="00AD46D5">
        <w:rPr>
          <w:rFonts w:ascii="仿宋" w:eastAsia="仿宋" w:hAnsi="仿宋" w:cs="仿宋" w:hint="eastAsia"/>
          <w:sz w:val="32"/>
          <w:szCs w:val="32"/>
        </w:rPr>
        <w:t>本科教育教学审核评估</w:t>
      </w:r>
      <w:r w:rsidR="00D5423E">
        <w:rPr>
          <w:rFonts w:ascii="仿宋" w:eastAsia="仿宋" w:hAnsi="仿宋" w:cs="仿宋" w:hint="eastAsia"/>
          <w:sz w:val="32"/>
          <w:szCs w:val="32"/>
        </w:rPr>
        <w:t>线上</w:t>
      </w:r>
      <w:r w:rsidR="00AD46D5" w:rsidRPr="00AD46D5">
        <w:rPr>
          <w:rFonts w:ascii="仿宋" w:eastAsia="仿宋" w:hAnsi="仿宋" w:cs="仿宋" w:hint="eastAsia"/>
          <w:sz w:val="32"/>
          <w:szCs w:val="32"/>
        </w:rPr>
        <w:t>培训议程</w:t>
      </w:r>
    </w:p>
    <w:p w14:paraId="205E2CC1" w14:textId="77777777" w:rsidR="006550CF" w:rsidRDefault="006550CF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7E79D03" w14:textId="77777777" w:rsidR="006550CF" w:rsidRDefault="006550CF" w:rsidP="00862F3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B7F5F11" w14:textId="4C3C6FF1" w:rsidR="006550CF" w:rsidRDefault="00663BAE" w:rsidP="00EA4E67">
      <w:pPr>
        <w:spacing w:line="580" w:lineRule="exact"/>
        <w:ind w:right="64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教务处</w:t>
      </w:r>
    </w:p>
    <w:p w14:paraId="785411FC" w14:textId="452ABF6E" w:rsidR="006550CF" w:rsidRDefault="003733C0" w:rsidP="00862F3E">
      <w:pPr>
        <w:spacing w:line="58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663BAE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D35927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39A75A9D" w14:textId="77777777" w:rsidR="0087173C" w:rsidRDefault="0087173C" w:rsidP="00862F3E">
      <w:pPr>
        <w:spacing w:line="58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  <w:sectPr w:rsidR="0087173C" w:rsidSect="00DD6CBB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pgNumType w:fmt="numberInDash" w:start="1"/>
          <w:cols w:space="0"/>
          <w:docGrid w:linePitch="312"/>
        </w:sectPr>
      </w:pPr>
    </w:p>
    <w:p w14:paraId="47F816B4" w14:textId="138BDD85" w:rsidR="00AD071E" w:rsidRDefault="00AD071E" w:rsidP="00AD071E">
      <w:pPr>
        <w:spacing w:line="62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</w:p>
    <w:p w14:paraId="4AF072A4" w14:textId="5A1217FB" w:rsidR="006550CF" w:rsidRPr="00AD071E" w:rsidRDefault="00637545" w:rsidP="00AD071E">
      <w:pPr>
        <w:spacing w:line="620" w:lineRule="exact"/>
        <w:jc w:val="center"/>
        <w:rPr>
          <w:rFonts w:ascii="黑体" w:eastAsia="黑体" w:hAnsi="黑体" w:cs="仿宋"/>
          <w:sz w:val="32"/>
          <w:szCs w:val="32"/>
        </w:rPr>
      </w:pPr>
      <w:r w:rsidRPr="00637545">
        <w:rPr>
          <w:rFonts w:ascii="黑体" w:eastAsia="黑体" w:hAnsi="黑体" w:cs="仿宋" w:hint="eastAsia"/>
          <w:sz w:val="32"/>
          <w:szCs w:val="32"/>
        </w:rPr>
        <w:t>2023年</w:t>
      </w:r>
      <w:r w:rsidR="00AD071E" w:rsidRPr="00AD071E">
        <w:rPr>
          <w:rFonts w:ascii="黑体" w:eastAsia="黑体" w:hAnsi="黑体" w:cs="仿宋" w:hint="eastAsia"/>
          <w:sz w:val="32"/>
          <w:szCs w:val="32"/>
        </w:rPr>
        <w:t>本科教育教学审核评估</w:t>
      </w:r>
      <w:r w:rsidR="00D5423E" w:rsidRPr="00D5423E">
        <w:rPr>
          <w:rFonts w:ascii="黑体" w:eastAsia="黑体" w:hAnsi="黑体" w:cs="仿宋" w:hint="eastAsia"/>
          <w:sz w:val="32"/>
          <w:szCs w:val="32"/>
        </w:rPr>
        <w:t>线上</w:t>
      </w:r>
      <w:r w:rsidR="00AD071E" w:rsidRPr="00AD071E">
        <w:rPr>
          <w:rFonts w:ascii="黑体" w:eastAsia="黑体" w:hAnsi="黑体" w:cs="仿宋" w:hint="eastAsia"/>
          <w:sz w:val="32"/>
          <w:szCs w:val="32"/>
        </w:rPr>
        <w:t>培训议程</w:t>
      </w:r>
    </w:p>
    <w:p w14:paraId="6295B540" w14:textId="48D06CF5" w:rsidR="00AD071E" w:rsidRPr="00E70456" w:rsidRDefault="00AD071E" w:rsidP="00AD071E">
      <w:pPr>
        <w:spacing w:line="6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E70456">
        <w:rPr>
          <w:rFonts w:ascii="仿宋" w:eastAsia="仿宋" w:hAnsi="仿宋" w:cs="仿宋" w:hint="eastAsia"/>
          <w:b/>
          <w:bCs/>
          <w:sz w:val="32"/>
          <w:szCs w:val="32"/>
        </w:rPr>
        <w:t>上午场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529"/>
        <w:gridCol w:w="1950"/>
      </w:tblGrid>
      <w:tr w:rsidR="00AD071E" w:rsidRPr="00E70456" w14:paraId="247F8D3D" w14:textId="77777777" w:rsidTr="00AD071E">
        <w:tc>
          <w:tcPr>
            <w:tcW w:w="1985" w:type="dxa"/>
          </w:tcPr>
          <w:p w14:paraId="413607C1" w14:textId="2F0A874B" w:rsidR="00AD071E" w:rsidRPr="00E70456" w:rsidRDefault="00AD071E" w:rsidP="00E7045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529" w:type="dxa"/>
          </w:tcPr>
          <w:p w14:paraId="50D455E6" w14:textId="730444DA" w:rsidR="00AD071E" w:rsidRPr="00E70456" w:rsidRDefault="00AD071E" w:rsidP="00E7045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培训内容</w:t>
            </w:r>
          </w:p>
        </w:tc>
        <w:tc>
          <w:tcPr>
            <w:tcW w:w="1950" w:type="dxa"/>
          </w:tcPr>
          <w:p w14:paraId="7CF029C6" w14:textId="05D25D4E" w:rsidR="00AD071E" w:rsidRPr="00E70456" w:rsidRDefault="00AD071E" w:rsidP="00E7045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主持人</w:t>
            </w:r>
          </w:p>
        </w:tc>
      </w:tr>
      <w:tr w:rsidR="00AD071E" w14:paraId="4FBF0A78" w14:textId="77777777" w:rsidTr="00C47A33">
        <w:tc>
          <w:tcPr>
            <w:tcW w:w="1985" w:type="dxa"/>
            <w:vAlign w:val="center"/>
          </w:tcPr>
          <w:p w14:paraId="4C5A1DD3" w14:textId="25BAC72D" w:rsidR="00AD071E" w:rsidRDefault="00AD071E" w:rsidP="00C47A33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:0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-9</w:t>
            </w:r>
            <w:r>
              <w:rPr>
                <w:rFonts w:ascii="仿宋" w:eastAsia="仿宋" w:hAnsi="仿宋" w:cs="仿宋"/>
                <w:sz w:val="32"/>
                <w:szCs w:val="32"/>
              </w:rPr>
              <w:t>: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15</w:t>
            </w:r>
          </w:p>
        </w:tc>
        <w:tc>
          <w:tcPr>
            <w:tcW w:w="5529" w:type="dxa"/>
          </w:tcPr>
          <w:p w14:paraId="790B938D" w14:textId="77777777" w:rsidR="00AD071E" w:rsidRDefault="00AD071E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“十四五”期间本科教育教学审核评估工作部署和要求</w:t>
            </w:r>
          </w:p>
          <w:p w14:paraId="3836F820" w14:textId="3BA52665" w:rsidR="00AD071E" w:rsidRPr="00AD071E" w:rsidRDefault="00AD071E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主讲人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教育部教育督导局领导</w:t>
            </w:r>
          </w:p>
        </w:tc>
        <w:tc>
          <w:tcPr>
            <w:tcW w:w="1950" w:type="dxa"/>
            <w:vMerge w:val="restart"/>
            <w:vAlign w:val="center"/>
          </w:tcPr>
          <w:p w14:paraId="2FD9C09D" w14:textId="0320F8BA" w:rsidR="00AD071E" w:rsidRDefault="00AD071E" w:rsidP="0044489C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李智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（教育部</w:t>
            </w: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评估中心副主任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</w:tr>
      <w:tr w:rsidR="00AD071E" w14:paraId="6FC279FB" w14:textId="77777777" w:rsidTr="00C47A33">
        <w:tc>
          <w:tcPr>
            <w:tcW w:w="1985" w:type="dxa"/>
            <w:vAlign w:val="center"/>
          </w:tcPr>
          <w:p w14:paraId="6F0189B6" w14:textId="20E253EF" w:rsidR="00AD071E" w:rsidRDefault="00AD071E" w:rsidP="00C47A33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/>
                <w:sz w:val="32"/>
                <w:szCs w:val="32"/>
              </w:rPr>
              <w:t>9:15-9:45</w:t>
            </w:r>
          </w:p>
        </w:tc>
        <w:tc>
          <w:tcPr>
            <w:tcW w:w="5529" w:type="dxa"/>
          </w:tcPr>
          <w:p w14:paraId="1AA4BF9E" w14:textId="540F51BC" w:rsidR="00AD071E" w:rsidRDefault="00AD071E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高质量做好本科教育教学审核评估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组织实施工作</w:t>
            </w:r>
          </w:p>
          <w:p w14:paraId="290D0F71" w14:textId="32005697" w:rsidR="00AD071E" w:rsidRDefault="00AD071E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主讲人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教育部评估中心主任范唯</w:t>
            </w:r>
          </w:p>
        </w:tc>
        <w:tc>
          <w:tcPr>
            <w:tcW w:w="1950" w:type="dxa"/>
            <w:vMerge/>
            <w:vAlign w:val="center"/>
          </w:tcPr>
          <w:p w14:paraId="7516337F" w14:textId="77777777" w:rsidR="00AD071E" w:rsidRDefault="00AD071E" w:rsidP="0044489C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D071E" w14:paraId="78069BDB" w14:textId="77777777" w:rsidTr="00C47A33">
        <w:tc>
          <w:tcPr>
            <w:tcW w:w="1985" w:type="dxa"/>
            <w:vAlign w:val="center"/>
          </w:tcPr>
          <w:p w14:paraId="12CE934A" w14:textId="7559BA52" w:rsidR="00AD071E" w:rsidRDefault="00AD071E" w:rsidP="00C47A33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/>
                <w:sz w:val="32"/>
                <w:szCs w:val="32"/>
              </w:rPr>
              <w:t>9:45-10:45</w:t>
            </w:r>
          </w:p>
        </w:tc>
        <w:tc>
          <w:tcPr>
            <w:tcW w:w="5529" w:type="dxa"/>
          </w:tcPr>
          <w:p w14:paraId="24BB8E4A" w14:textId="77777777" w:rsidR="00AD071E" w:rsidRPr="00AD071E" w:rsidRDefault="00AD071E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《方案》释义</w:t>
            </w:r>
          </w:p>
          <w:p w14:paraId="19F5302A" w14:textId="041CEDC1" w:rsidR="00AD071E" w:rsidRPr="00AD071E" w:rsidRDefault="00AD071E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主讲人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大连理工大学原副校长李志义</w:t>
            </w:r>
          </w:p>
        </w:tc>
        <w:tc>
          <w:tcPr>
            <w:tcW w:w="1950" w:type="dxa"/>
            <w:vMerge w:val="restart"/>
            <w:vAlign w:val="center"/>
          </w:tcPr>
          <w:p w14:paraId="6E456A29" w14:textId="54A1E79D" w:rsidR="00AD071E" w:rsidRDefault="00AD071E" w:rsidP="0044489C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盛敏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（教育部</w:t>
            </w: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评估中心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高校评估处处长）</w:t>
            </w:r>
          </w:p>
        </w:tc>
      </w:tr>
      <w:tr w:rsidR="00AD071E" w14:paraId="21F251DB" w14:textId="77777777" w:rsidTr="00C47A33">
        <w:tc>
          <w:tcPr>
            <w:tcW w:w="1985" w:type="dxa"/>
            <w:vAlign w:val="center"/>
          </w:tcPr>
          <w:p w14:paraId="30960F3B" w14:textId="5BD532D4" w:rsidR="00AD071E" w:rsidRDefault="00AD071E" w:rsidP="00C47A33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/>
                <w:sz w:val="32"/>
                <w:szCs w:val="32"/>
              </w:rPr>
              <w:t>10:45-11</w:t>
            </w:r>
            <w:r>
              <w:rPr>
                <w:rFonts w:ascii="仿宋" w:eastAsia="仿宋" w:hAnsi="仿宋" w:cs="仿宋"/>
                <w:sz w:val="32"/>
                <w:szCs w:val="32"/>
              </w:rPr>
              <w:t>: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45</w:t>
            </w:r>
          </w:p>
        </w:tc>
        <w:tc>
          <w:tcPr>
            <w:tcW w:w="5529" w:type="dxa"/>
          </w:tcPr>
          <w:p w14:paraId="0BDB1F21" w14:textId="77777777" w:rsidR="00AD071E" w:rsidRPr="00AD071E" w:rsidRDefault="00AD071E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高校评建改工作要点</w:t>
            </w:r>
          </w:p>
          <w:p w14:paraId="07D308DA" w14:textId="6BE017D7" w:rsidR="00AD071E" w:rsidRDefault="00AD071E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主讲人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大连理工大学原副校长朱泓</w:t>
            </w:r>
          </w:p>
        </w:tc>
        <w:tc>
          <w:tcPr>
            <w:tcW w:w="1950" w:type="dxa"/>
            <w:vMerge/>
          </w:tcPr>
          <w:p w14:paraId="4607526F" w14:textId="77777777" w:rsidR="00AD071E" w:rsidRDefault="00AD071E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03D451D" w14:textId="77777777" w:rsidR="00E70456" w:rsidRDefault="00E70456" w:rsidP="00AD071E">
      <w:pPr>
        <w:spacing w:line="620" w:lineRule="exact"/>
        <w:jc w:val="center"/>
        <w:rPr>
          <w:rFonts w:ascii="仿宋" w:eastAsia="仿宋" w:hAnsi="仿宋" w:cs="仿宋"/>
          <w:sz w:val="32"/>
          <w:szCs w:val="32"/>
        </w:rPr>
      </w:pPr>
    </w:p>
    <w:p w14:paraId="69F042FF" w14:textId="19522AB6" w:rsidR="00AD071E" w:rsidRPr="00E70456" w:rsidRDefault="00AD071E" w:rsidP="00AD071E">
      <w:pPr>
        <w:spacing w:line="6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E70456">
        <w:rPr>
          <w:rFonts w:ascii="仿宋" w:eastAsia="仿宋" w:hAnsi="仿宋" w:cs="仿宋" w:hint="eastAsia"/>
          <w:b/>
          <w:bCs/>
          <w:sz w:val="32"/>
          <w:szCs w:val="32"/>
        </w:rPr>
        <w:t>下午第二类审核评估参评高校分会场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529"/>
        <w:gridCol w:w="1950"/>
      </w:tblGrid>
      <w:tr w:rsidR="00AD071E" w:rsidRPr="00E70456" w14:paraId="1DDBAE05" w14:textId="77777777" w:rsidTr="007134DA">
        <w:tc>
          <w:tcPr>
            <w:tcW w:w="1985" w:type="dxa"/>
          </w:tcPr>
          <w:p w14:paraId="53850046" w14:textId="77777777" w:rsidR="00AD071E" w:rsidRPr="00E70456" w:rsidRDefault="00AD071E" w:rsidP="00E7045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529" w:type="dxa"/>
          </w:tcPr>
          <w:p w14:paraId="30687205" w14:textId="77777777" w:rsidR="00AD071E" w:rsidRPr="00E70456" w:rsidRDefault="00AD071E" w:rsidP="00E7045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培训内容</w:t>
            </w:r>
          </w:p>
        </w:tc>
        <w:tc>
          <w:tcPr>
            <w:tcW w:w="1950" w:type="dxa"/>
          </w:tcPr>
          <w:p w14:paraId="31EAF592" w14:textId="77777777" w:rsidR="00AD071E" w:rsidRPr="00E70456" w:rsidRDefault="00AD071E" w:rsidP="00E7045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主持人</w:t>
            </w:r>
          </w:p>
        </w:tc>
      </w:tr>
      <w:tr w:rsidR="00E70456" w14:paraId="61C9C69D" w14:textId="77777777" w:rsidTr="00C47A33">
        <w:tc>
          <w:tcPr>
            <w:tcW w:w="1985" w:type="dxa"/>
            <w:vAlign w:val="center"/>
          </w:tcPr>
          <w:p w14:paraId="0FAFB057" w14:textId="302F9A0C" w:rsidR="00E70456" w:rsidRDefault="00E70456" w:rsidP="00C47A33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"/>
                <w:sz w:val="32"/>
                <w:szCs w:val="32"/>
              </w:rPr>
              <w:t>30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/>
                <w:sz w:val="32"/>
                <w:szCs w:val="32"/>
              </w:rPr>
              <w:t>15:50</w:t>
            </w:r>
          </w:p>
        </w:tc>
        <w:tc>
          <w:tcPr>
            <w:tcW w:w="5529" w:type="dxa"/>
          </w:tcPr>
          <w:p w14:paraId="00535E7B" w14:textId="77777777" w:rsidR="00E70456" w:rsidRPr="00AD071E" w:rsidRDefault="00E70456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第二类评估指标与模块设计的内涵用意与选择使用及高校评估实践</w:t>
            </w:r>
          </w:p>
          <w:p w14:paraId="1A8CB97C" w14:textId="52E6AB57" w:rsidR="00E70456" w:rsidRPr="00AD071E" w:rsidRDefault="00E70456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主讲人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安徽大学党委书记蔡敬民</w:t>
            </w:r>
          </w:p>
        </w:tc>
        <w:tc>
          <w:tcPr>
            <w:tcW w:w="1950" w:type="dxa"/>
            <w:vMerge w:val="restart"/>
            <w:vAlign w:val="center"/>
          </w:tcPr>
          <w:p w14:paraId="23B49521" w14:textId="45AA14F5" w:rsidR="00E70456" w:rsidRDefault="00E70456" w:rsidP="0044489C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郑觅（教育部</w:t>
            </w:r>
            <w:r w:rsidRPr="00AD071E">
              <w:rPr>
                <w:rFonts w:ascii="仿宋" w:eastAsia="仿宋" w:hAnsi="仿宋" w:cs="仿宋" w:hint="eastAsia"/>
                <w:sz w:val="32"/>
                <w:szCs w:val="32"/>
              </w:rPr>
              <w:t>评估中心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高校评估处副处长）</w:t>
            </w:r>
          </w:p>
        </w:tc>
      </w:tr>
      <w:tr w:rsidR="00E70456" w14:paraId="3F969AFC" w14:textId="77777777" w:rsidTr="00C47A33">
        <w:tc>
          <w:tcPr>
            <w:tcW w:w="1985" w:type="dxa"/>
            <w:vAlign w:val="center"/>
          </w:tcPr>
          <w:p w14:paraId="14D554A6" w14:textId="55919311" w:rsidR="00E70456" w:rsidRDefault="00E70456" w:rsidP="00C47A33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15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:</w:t>
            </w:r>
            <w:r>
              <w:rPr>
                <w:rFonts w:ascii="仿宋" w:eastAsia="仿宋" w:hAnsi="仿宋" w:cs="仿宋"/>
                <w:sz w:val="32"/>
                <w:szCs w:val="32"/>
              </w:rPr>
              <w:t>50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/>
                <w:sz w:val="32"/>
                <w:szCs w:val="32"/>
              </w:rPr>
              <w:t>16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:</w:t>
            </w:r>
            <w:r>
              <w:rPr>
                <w:rFonts w:ascii="仿宋" w:eastAsia="仿宋" w:hAnsi="仿宋" w:cs="仿宋"/>
                <w:sz w:val="32"/>
                <w:szCs w:val="32"/>
              </w:rPr>
              <w:t>30</w:t>
            </w:r>
          </w:p>
        </w:tc>
        <w:tc>
          <w:tcPr>
            <w:tcW w:w="5529" w:type="dxa"/>
          </w:tcPr>
          <w:p w14:paraId="5515A03A" w14:textId="77777777" w:rsidR="00E70456" w:rsidRPr="00E70456" w:rsidRDefault="00E70456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sz w:val="32"/>
                <w:szCs w:val="32"/>
              </w:rPr>
              <w:t>如何用好“1+3+3”报告，支撑审核评估工作</w:t>
            </w:r>
          </w:p>
          <w:p w14:paraId="10D8B455" w14:textId="4DA48076" w:rsidR="00E70456" w:rsidRDefault="00E70456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sz w:val="32"/>
                <w:szCs w:val="32"/>
              </w:rPr>
              <w:t>主讲人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 w:rsidRPr="00E70456">
              <w:rPr>
                <w:rFonts w:ascii="仿宋" w:eastAsia="仿宋" w:hAnsi="仿宋" w:cs="仿宋" w:hint="eastAsia"/>
                <w:sz w:val="32"/>
                <w:szCs w:val="32"/>
              </w:rPr>
              <w:t>汕头大学副校长陈敏</w:t>
            </w:r>
          </w:p>
        </w:tc>
        <w:tc>
          <w:tcPr>
            <w:tcW w:w="1950" w:type="dxa"/>
            <w:vMerge/>
          </w:tcPr>
          <w:p w14:paraId="648AE596" w14:textId="77777777" w:rsidR="00E70456" w:rsidRDefault="00E70456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70456" w14:paraId="35D758A9" w14:textId="77777777" w:rsidTr="00C47A33">
        <w:tc>
          <w:tcPr>
            <w:tcW w:w="1985" w:type="dxa"/>
            <w:vAlign w:val="center"/>
          </w:tcPr>
          <w:p w14:paraId="0FC49A2E" w14:textId="0BC49965" w:rsidR="00E70456" w:rsidRDefault="00E70456" w:rsidP="00C47A33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16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:</w:t>
            </w:r>
            <w:r>
              <w:rPr>
                <w:rFonts w:ascii="仿宋" w:eastAsia="仿宋" w:hAnsi="仿宋" w:cs="仿宋"/>
                <w:sz w:val="32"/>
                <w:szCs w:val="32"/>
              </w:rPr>
              <w:t>30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/>
                <w:sz w:val="32"/>
                <w:szCs w:val="32"/>
              </w:rPr>
              <w:t>17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:</w:t>
            </w:r>
            <w:r>
              <w:rPr>
                <w:rFonts w:ascii="仿宋" w:eastAsia="仿宋" w:hAnsi="仿宋" w:cs="仿宋"/>
                <w:sz w:val="32"/>
                <w:szCs w:val="32"/>
              </w:rPr>
              <w:t>10</w:t>
            </w:r>
          </w:p>
        </w:tc>
        <w:tc>
          <w:tcPr>
            <w:tcW w:w="5529" w:type="dxa"/>
          </w:tcPr>
          <w:p w14:paraId="5B1256B7" w14:textId="77777777" w:rsidR="00E70456" w:rsidRPr="00E70456" w:rsidRDefault="00E70456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sz w:val="32"/>
                <w:szCs w:val="32"/>
              </w:rPr>
              <w:t>第二类高校自评报告撰写指导</w:t>
            </w:r>
          </w:p>
          <w:p w14:paraId="467DC8DC" w14:textId="40D81E2A" w:rsidR="00E70456" w:rsidRPr="00AD071E" w:rsidRDefault="00E70456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sz w:val="32"/>
                <w:szCs w:val="32"/>
              </w:rPr>
              <w:t>主讲人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 w:rsidRPr="00E70456">
              <w:rPr>
                <w:rFonts w:ascii="仿宋" w:eastAsia="仿宋" w:hAnsi="仿宋" w:cs="仿宋" w:hint="eastAsia"/>
                <w:sz w:val="32"/>
                <w:szCs w:val="32"/>
              </w:rPr>
              <w:t>常熟理工学院原副校长钱素平</w:t>
            </w:r>
          </w:p>
        </w:tc>
        <w:tc>
          <w:tcPr>
            <w:tcW w:w="1950" w:type="dxa"/>
            <w:vMerge/>
          </w:tcPr>
          <w:p w14:paraId="628F7DBB" w14:textId="3E0A033B" w:rsidR="00E70456" w:rsidRDefault="00E70456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70456" w14:paraId="005F247B" w14:textId="77777777" w:rsidTr="00C47A33">
        <w:tc>
          <w:tcPr>
            <w:tcW w:w="1985" w:type="dxa"/>
            <w:vAlign w:val="center"/>
          </w:tcPr>
          <w:p w14:paraId="21710A30" w14:textId="74096DED" w:rsidR="00E70456" w:rsidRDefault="00E70456" w:rsidP="00C47A33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17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:</w:t>
            </w:r>
            <w:r>
              <w:rPr>
                <w:rFonts w:ascii="仿宋" w:eastAsia="仿宋" w:hAnsi="仿宋" w:cs="仿宋"/>
                <w:sz w:val="32"/>
                <w:szCs w:val="32"/>
              </w:rPr>
              <w:t>10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-1</w:t>
            </w:r>
            <w:r>
              <w:rPr>
                <w:rFonts w:ascii="仿宋" w:eastAsia="仿宋" w:hAnsi="仿宋" w:cs="仿宋"/>
                <w:sz w:val="32"/>
                <w:szCs w:val="32"/>
              </w:rPr>
              <w:t>7:</w:t>
            </w:r>
            <w:r w:rsidRPr="00AD071E">
              <w:rPr>
                <w:rFonts w:ascii="仿宋" w:eastAsia="仿宋" w:hAnsi="仿宋" w:cs="仿宋"/>
                <w:sz w:val="32"/>
                <w:szCs w:val="32"/>
              </w:rPr>
              <w:t>4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5529" w:type="dxa"/>
          </w:tcPr>
          <w:p w14:paraId="1277BE6B" w14:textId="77777777" w:rsidR="00E70456" w:rsidRPr="00E70456" w:rsidRDefault="00E70456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sz w:val="32"/>
                <w:szCs w:val="32"/>
              </w:rPr>
              <w:t>参评学校材料准备及审核评估管理系统操作指南</w:t>
            </w:r>
          </w:p>
          <w:p w14:paraId="12A0C275" w14:textId="0D0B61ED" w:rsidR="00E70456" w:rsidRDefault="00E70456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E70456">
              <w:rPr>
                <w:rFonts w:ascii="仿宋" w:eastAsia="仿宋" w:hAnsi="仿宋" w:cs="仿宋" w:hint="eastAsia"/>
                <w:sz w:val="32"/>
                <w:szCs w:val="32"/>
              </w:rPr>
              <w:t>主讲人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 w:rsidRPr="00E70456">
              <w:rPr>
                <w:rFonts w:ascii="仿宋" w:eastAsia="仿宋" w:hAnsi="仿宋" w:cs="仿宋" w:hint="eastAsia"/>
                <w:sz w:val="32"/>
                <w:szCs w:val="32"/>
              </w:rPr>
              <w:t>评估中心高校评估处许凯</w:t>
            </w:r>
          </w:p>
        </w:tc>
        <w:tc>
          <w:tcPr>
            <w:tcW w:w="1950" w:type="dxa"/>
            <w:vMerge/>
          </w:tcPr>
          <w:p w14:paraId="3C50BC93" w14:textId="77777777" w:rsidR="00E70456" w:rsidRDefault="00E70456" w:rsidP="00E70456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44949F64" w14:textId="77777777" w:rsidR="00AD071E" w:rsidRPr="00AD071E" w:rsidRDefault="00AD071E" w:rsidP="00AD071E">
      <w:pPr>
        <w:spacing w:line="620" w:lineRule="exact"/>
        <w:rPr>
          <w:rFonts w:ascii="仿宋" w:eastAsia="仿宋" w:hAnsi="仿宋" w:cs="仿宋"/>
          <w:sz w:val="32"/>
          <w:szCs w:val="32"/>
        </w:rPr>
      </w:pPr>
    </w:p>
    <w:sectPr w:rsidR="00AD071E" w:rsidRPr="00AD071E" w:rsidSect="00DD6CBB">
      <w:pgSz w:w="11906" w:h="16838"/>
      <w:pgMar w:top="1418" w:right="1418" w:bottom="1418" w:left="1418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A119" w14:textId="77777777" w:rsidR="003733C0" w:rsidRDefault="003733C0">
      <w:r>
        <w:separator/>
      </w:r>
    </w:p>
  </w:endnote>
  <w:endnote w:type="continuationSeparator" w:id="0">
    <w:p w14:paraId="7EA55F84" w14:textId="77777777" w:rsidR="003733C0" w:rsidRDefault="0037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24355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3481430" w14:textId="696EC2D5" w:rsidR="00DD6CBB" w:rsidRPr="00DD6CBB" w:rsidRDefault="00DD6CBB">
        <w:pPr>
          <w:pStyle w:val="a3"/>
          <w:rPr>
            <w:rFonts w:ascii="宋体" w:eastAsia="宋体" w:hAnsi="宋体"/>
            <w:sz w:val="28"/>
            <w:szCs w:val="28"/>
          </w:rPr>
        </w:pPr>
        <w:r w:rsidRPr="00DD6CBB">
          <w:rPr>
            <w:rFonts w:ascii="宋体" w:eastAsia="宋体" w:hAnsi="宋体"/>
            <w:sz w:val="28"/>
            <w:szCs w:val="28"/>
          </w:rPr>
          <w:fldChar w:fldCharType="begin"/>
        </w:r>
        <w:r w:rsidRPr="00DD6CB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D6CBB">
          <w:rPr>
            <w:rFonts w:ascii="宋体" w:eastAsia="宋体" w:hAnsi="宋体"/>
            <w:sz w:val="28"/>
            <w:szCs w:val="28"/>
          </w:rPr>
          <w:fldChar w:fldCharType="separate"/>
        </w:r>
        <w:r w:rsidRPr="00DD6CB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DD6CB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827878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6ED9DAF" w14:textId="4A660EB1" w:rsidR="006550CF" w:rsidRPr="00DD6CBB" w:rsidRDefault="00DD6CBB" w:rsidP="00DD6CBB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DD6CBB">
          <w:rPr>
            <w:rFonts w:ascii="宋体" w:eastAsia="宋体" w:hAnsi="宋体"/>
            <w:sz w:val="28"/>
            <w:szCs w:val="28"/>
          </w:rPr>
          <w:fldChar w:fldCharType="begin"/>
        </w:r>
        <w:r w:rsidRPr="00DD6CB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D6CBB">
          <w:rPr>
            <w:rFonts w:ascii="宋体" w:eastAsia="宋体" w:hAnsi="宋体"/>
            <w:sz w:val="28"/>
            <w:szCs w:val="28"/>
          </w:rPr>
          <w:fldChar w:fldCharType="separate"/>
        </w:r>
        <w:r w:rsidRPr="00DD6CB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DD6CB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1314E" w14:textId="77777777" w:rsidR="003733C0" w:rsidRDefault="003733C0">
      <w:r>
        <w:separator/>
      </w:r>
    </w:p>
  </w:footnote>
  <w:footnote w:type="continuationSeparator" w:id="0">
    <w:p w14:paraId="338DA21D" w14:textId="77777777" w:rsidR="003733C0" w:rsidRDefault="0037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hhMGNlYjM2NDI3M2Y3ZjdjNmFiMTAwZmE0NDcwMTQifQ=="/>
  </w:docVars>
  <w:rsids>
    <w:rsidRoot w:val="6D65327A"/>
    <w:rsid w:val="000022AE"/>
    <w:rsid w:val="000130A2"/>
    <w:rsid w:val="0001431E"/>
    <w:rsid w:val="000D6002"/>
    <w:rsid w:val="000F1F2F"/>
    <w:rsid w:val="00125CB9"/>
    <w:rsid w:val="0015432B"/>
    <w:rsid w:val="001852BB"/>
    <w:rsid w:val="00192B4B"/>
    <w:rsid w:val="001C39B7"/>
    <w:rsid w:val="001E2688"/>
    <w:rsid w:val="001E746D"/>
    <w:rsid w:val="00254614"/>
    <w:rsid w:val="00256955"/>
    <w:rsid w:val="002C2EEE"/>
    <w:rsid w:val="00304A5E"/>
    <w:rsid w:val="003733C0"/>
    <w:rsid w:val="00375009"/>
    <w:rsid w:val="003D15E0"/>
    <w:rsid w:val="003D567C"/>
    <w:rsid w:val="00415FFB"/>
    <w:rsid w:val="0044489C"/>
    <w:rsid w:val="004727FF"/>
    <w:rsid w:val="004E175B"/>
    <w:rsid w:val="004E32FA"/>
    <w:rsid w:val="004F6770"/>
    <w:rsid w:val="00503EF5"/>
    <w:rsid w:val="00510C0D"/>
    <w:rsid w:val="00637545"/>
    <w:rsid w:val="006550CF"/>
    <w:rsid w:val="00663BAE"/>
    <w:rsid w:val="00704392"/>
    <w:rsid w:val="0070647C"/>
    <w:rsid w:val="00732806"/>
    <w:rsid w:val="00762DA4"/>
    <w:rsid w:val="007644B2"/>
    <w:rsid w:val="007846F2"/>
    <w:rsid w:val="007C1ECE"/>
    <w:rsid w:val="007E7AA3"/>
    <w:rsid w:val="008049E1"/>
    <w:rsid w:val="0081619D"/>
    <w:rsid w:val="00827F5E"/>
    <w:rsid w:val="00862F3E"/>
    <w:rsid w:val="008646DA"/>
    <w:rsid w:val="0087173C"/>
    <w:rsid w:val="008750A6"/>
    <w:rsid w:val="0088566B"/>
    <w:rsid w:val="008B25F6"/>
    <w:rsid w:val="008C10A9"/>
    <w:rsid w:val="008E0C40"/>
    <w:rsid w:val="00932ACC"/>
    <w:rsid w:val="009B6935"/>
    <w:rsid w:val="00A03497"/>
    <w:rsid w:val="00A151EA"/>
    <w:rsid w:val="00A523CC"/>
    <w:rsid w:val="00A85CC6"/>
    <w:rsid w:val="00AC6DAA"/>
    <w:rsid w:val="00AD071E"/>
    <w:rsid w:val="00AD46D5"/>
    <w:rsid w:val="00AE1E32"/>
    <w:rsid w:val="00AF783E"/>
    <w:rsid w:val="00B325A9"/>
    <w:rsid w:val="00BB6AB7"/>
    <w:rsid w:val="00C005E3"/>
    <w:rsid w:val="00C4034D"/>
    <w:rsid w:val="00C47A33"/>
    <w:rsid w:val="00C50948"/>
    <w:rsid w:val="00C6271C"/>
    <w:rsid w:val="00CF4080"/>
    <w:rsid w:val="00D141EC"/>
    <w:rsid w:val="00D170E2"/>
    <w:rsid w:val="00D35927"/>
    <w:rsid w:val="00D5423E"/>
    <w:rsid w:val="00DD6CBB"/>
    <w:rsid w:val="00DF0198"/>
    <w:rsid w:val="00E225BE"/>
    <w:rsid w:val="00E25193"/>
    <w:rsid w:val="00E32116"/>
    <w:rsid w:val="00E425B7"/>
    <w:rsid w:val="00E70456"/>
    <w:rsid w:val="00EA4E67"/>
    <w:rsid w:val="00EA64F5"/>
    <w:rsid w:val="00EA6BDB"/>
    <w:rsid w:val="00EC6A72"/>
    <w:rsid w:val="00EE30B4"/>
    <w:rsid w:val="00F02F45"/>
    <w:rsid w:val="00FA2F89"/>
    <w:rsid w:val="00FE1216"/>
    <w:rsid w:val="26B75F6B"/>
    <w:rsid w:val="296F5223"/>
    <w:rsid w:val="32AC3044"/>
    <w:rsid w:val="5D270C2D"/>
    <w:rsid w:val="6D65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AD508"/>
  <w15:docId w15:val="{C12D31FE-C4A7-4576-AB22-95F0B0A0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rsid w:val="00AD0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87173C"/>
    <w:pPr>
      <w:ind w:leftChars="2500" w:left="100"/>
    </w:pPr>
  </w:style>
  <w:style w:type="character" w:customStyle="1" w:styleId="a8">
    <w:name w:val="日期 字符"/>
    <w:basedOn w:val="a0"/>
    <w:link w:val="a7"/>
    <w:rsid w:val="0087173C"/>
    <w:rPr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rsid w:val="00DD6CB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70C6D-5F6F-4308-8812-3275AA6B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小骆驼</dc:creator>
  <cp:lastModifiedBy>lin</cp:lastModifiedBy>
  <cp:revision>3</cp:revision>
  <cp:lastPrinted>2023-04-24T10:55:00Z</cp:lastPrinted>
  <dcterms:created xsi:type="dcterms:W3CDTF">2023-05-08T02:15:00Z</dcterms:created>
  <dcterms:modified xsi:type="dcterms:W3CDTF">2023-05-08T02:15:00Z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6B5B61C420B644EA81A10CB73A35F9AF_13</vt:lpwstr>
  </property>
</Properties>
</file>